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FE0FC" w14:textId="781E1C5F" w:rsidR="002F4262" w:rsidRPr="00C54F05" w:rsidRDefault="00E95795" w:rsidP="00E95795">
      <w:pPr>
        <w:ind w:right="880"/>
        <w:rPr>
          <w:rFonts w:ascii="ＭＳ 明朝" w:eastAsia="ＭＳ 明朝" w:hAnsi="ＭＳ 明朝"/>
          <w:color w:val="000000"/>
        </w:rPr>
      </w:pPr>
      <w:r w:rsidRPr="003D5823">
        <w:rPr>
          <w:rFonts w:ascii="ＭＳ 明朝" w:eastAsia="ＭＳ 明朝" w:hAnsi="ＭＳ 明朝" w:hint="eastAsia"/>
          <w:color w:val="000000"/>
        </w:rPr>
        <w:t>様式第５号</w:t>
      </w:r>
      <w:r w:rsidR="00912FAE">
        <w:rPr>
          <w:rFonts w:ascii="ＭＳ 明朝" w:eastAsia="ＭＳ 明朝" w:hAnsi="ＭＳ 明朝" w:hint="eastAsia"/>
          <w:color w:val="000000"/>
        </w:rPr>
        <w:t>（</w:t>
      </w:r>
      <w:r w:rsidRPr="003D5823">
        <w:rPr>
          <w:rFonts w:ascii="ＭＳ 明朝" w:eastAsia="ＭＳ 明朝" w:hAnsi="ＭＳ 明朝" w:hint="eastAsia"/>
          <w:color w:val="000000"/>
        </w:rPr>
        <w:t>第４条関係</w:t>
      </w:r>
      <w:r w:rsidR="00912FAE">
        <w:rPr>
          <w:rFonts w:ascii="ＭＳ 明朝" w:eastAsia="ＭＳ 明朝" w:hAnsi="ＭＳ 明朝" w:hint="eastAsia"/>
          <w:color w:val="000000"/>
        </w:rPr>
        <w:t>）</w:t>
      </w:r>
    </w:p>
    <w:p w14:paraId="5AAAAD07" w14:textId="6B48DBE4" w:rsidR="00A13139" w:rsidRDefault="00A13139" w:rsidP="00A13139">
      <w:pPr>
        <w:jc w:val="center"/>
        <w:rPr>
          <w:rFonts w:ascii="ＭＳ 明朝" w:eastAsia="ＭＳ 明朝" w:hAnsi="ＭＳ 明朝"/>
          <w:sz w:val="32"/>
          <w:szCs w:val="32"/>
        </w:rPr>
      </w:pPr>
      <w:r w:rsidRPr="00291626">
        <w:rPr>
          <w:rFonts w:ascii="ＭＳ 明朝" w:eastAsia="ＭＳ 明朝" w:hAnsi="ＭＳ 明朝" w:hint="eastAsia"/>
          <w:sz w:val="32"/>
          <w:szCs w:val="32"/>
        </w:rPr>
        <w:t>誓</w:t>
      </w:r>
      <w:r w:rsidR="000F6EA2">
        <w:rPr>
          <w:rFonts w:ascii="ＭＳ 明朝" w:eastAsia="ＭＳ 明朝" w:hAnsi="ＭＳ 明朝" w:hint="eastAsia"/>
          <w:sz w:val="32"/>
          <w:szCs w:val="32"/>
        </w:rPr>
        <w:t xml:space="preserve">　</w:t>
      </w:r>
      <w:r w:rsidRPr="00291626">
        <w:rPr>
          <w:rFonts w:ascii="ＭＳ 明朝" w:eastAsia="ＭＳ 明朝" w:hAnsi="ＭＳ 明朝" w:hint="eastAsia"/>
          <w:sz w:val="32"/>
          <w:szCs w:val="32"/>
        </w:rPr>
        <w:t>約</w:t>
      </w:r>
      <w:r w:rsidR="000F6EA2">
        <w:rPr>
          <w:rFonts w:ascii="ＭＳ 明朝" w:eastAsia="ＭＳ 明朝" w:hAnsi="ＭＳ 明朝" w:hint="eastAsia"/>
          <w:sz w:val="32"/>
          <w:szCs w:val="32"/>
        </w:rPr>
        <w:t xml:space="preserve">　</w:t>
      </w:r>
      <w:r w:rsidRPr="00291626">
        <w:rPr>
          <w:rFonts w:ascii="ＭＳ 明朝" w:eastAsia="ＭＳ 明朝" w:hAnsi="ＭＳ 明朝" w:hint="eastAsia"/>
          <w:sz w:val="32"/>
          <w:szCs w:val="32"/>
        </w:rPr>
        <w:t>書</w:t>
      </w:r>
      <w:r w:rsidR="00912FAE">
        <w:rPr>
          <w:rFonts w:ascii="ＭＳ 明朝" w:eastAsia="ＭＳ 明朝" w:hAnsi="ＭＳ 明朝" w:hint="eastAsia"/>
          <w:sz w:val="32"/>
          <w:szCs w:val="32"/>
        </w:rPr>
        <w:t>（</w:t>
      </w:r>
      <w:r w:rsidR="000F6EA2">
        <w:rPr>
          <w:rFonts w:ascii="ＭＳ 明朝" w:eastAsia="ＭＳ 明朝" w:hAnsi="ＭＳ 明朝" w:hint="eastAsia"/>
          <w:sz w:val="32"/>
          <w:szCs w:val="32"/>
        </w:rPr>
        <w:t>申請者用</w:t>
      </w:r>
      <w:r w:rsidR="00912FAE">
        <w:rPr>
          <w:rFonts w:ascii="ＭＳ 明朝" w:eastAsia="ＭＳ 明朝" w:hAnsi="ＭＳ 明朝" w:hint="eastAsia"/>
          <w:sz w:val="32"/>
          <w:szCs w:val="32"/>
        </w:rPr>
        <w:t>）</w:t>
      </w:r>
    </w:p>
    <w:p w14:paraId="6528ACEB" w14:textId="77777777" w:rsidR="002F4262" w:rsidRPr="002F4262" w:rsidRDefault="002F4262" w:rsidP="002F4262">
      <w:pPr>
        <w:rPr>
          <w:rFonts w:ascii="ＭＳ 明朝" w:eastAsia="ＭＳ 明朝" w:hAnsi="ＭＳ 明朝"/>
          <w:szCs w:val="21"/>
        </w:rPr>
      </w:pPr>
    </w:p>
    <w:p w14:paraId="4476FF3B" w14:textId="50146EAD"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（１）</w:t>
      </w:r>
      <w:r w:rsidRPr="00291626">
        <w:rPr>
          <w:rFonts w:ascii="ＭＳ 明朝" w:eastAsia="ＭＳ 明朝" w:hAnsi="ＭＳ 明朝"/>
        </w:rPr>
        <w:t>再生可能エネルギー電気の</w:t>
      </w:r>
      <w:r w:rsidR="00810D97">
        <w:rPr>
          <w:rFonts w:ascii="ＭＳ 明朝" w:eastAsia="ＭＳ 明朝" w:hAnsi="ＭＳ 明朝" w:hint="eastAsia"/>
        </w:rPr>
        <w:t>利用の促進</w:t>
      </w:r>
      <w:r w:rsidRPr="00291626">
        <w:rPr>
          <w:rFonts w:ascii="ＭＳ 明朝" w:eastAsia="ＭＳ 明朝" w:hAnsi="ＭＳ 明朝"/>
        </w:rPr>
        <w:t>に関する特別措置法</w:t>
      </w:r>
      <w:r w:rsidR="00912FAE">
        <w:rPr>
          <w:rFonts w:ascii="ＭＳ 明朝" w:eastAsia="ＭＳ 明朝" w:hAnsi="ＭＳ 明朝" w:hint="eastAsia"/>
        </w:rPr>
        <w:t>（</w:t>
      </w:r>
      <w:r w:rsidRPr="00291626">
        <w:rPr>
          <w:rFonts w:ascii="ＭＳ 明朝" w:eastAsia="ＭＳ 明朝" w:hAnsi="ＭＳ 明朝"/>
        </w:rPr>
        <w:t>平成</w:t>
      </w:r>
      <w:r w:rsidR="00C54F05" w:rsidRPr="00291626">
        <w:rPr>
          <w:rFonts w:ascii="ＭＳ 明朝" w:eastAsia="ＭＳ 明朝" w:hAnsi="ＭＳ 明朝" w:hint="eastAsia"/>
        </w:rPr>
        <w:t>２３年法律第１０８</w:t>
      </w:r>
      <w:r w:rsidRPr="00291626">
        <w:rPr>
          <w:rFonts w:ascii="ＭＳ 明朝" w:eastAsia="ＭＳ 明朝" w:hAnsi="ＭＳ 明朝"/>
        </w:rPr>
        <w:t>号</w:t>
      </w:r>
      <w:r w:rsidR="00912FAE">
        <w:rPr>
          <w:rFonts w:ascii="ＭＳ 明朝" w:eastAsia="ＭＳ 明朝" w:hAnsi="ＭＳ 明朝" w:hint="eastAsia"/>
        </w:rPr>
        <w:t>）</w:t>
      </w:r>
      <w:r w:rsidRPr="00291626">
        <w:rPr>
          <w:rFonts w:ascii="ＭＳ 明朝" w:eastAsia="ＭＳ 明朝" w:hAnsi="ＭＳ 明朝"/>
        </w:rPr>
        <w:t>に基づく</w:t>
      </w:r>
      <w:r w:rsidR="00C54F05">
        <w:rPr>
          <w:rFonts w:ascii="ＭＳ 明朝" w:eastAsia="ＭＳ 明朝" w:hAnsi="ＭＳ 明朝" w:hint="eastAsia"/>
        </w:rPr>
        <w:t>ＦＩＴ</w:t>
      </w:r>
      <w:r w:rsidR="00861FCA">
        <w:rPr>
          <w:rFonts w:ascii="ＭＳ 明朝" w:eastAsia="ＭＳ 明朝" w:hAnsi="ＭＳ 明朝" w:hint="eastAsia"/>
        </w:rPr>
        <w:t>（</w:t>
      </w:r>
      <w:r w:rsidRPr="00291626">
        <w:rPr>
          <w:rFonts w:ascii="ＭＳ 明朝" w:eastAsia="ＭＳ 明朝" w:hAnsi="ＭＳ 明朝"/>
        </w:rPr>
        <w:t>固</w:t>
      </w:r>
      <w:r w:rsidRPr="00291626">
        <w:rPr>
          <w:rFonts w:ascii="ＭＳ 明朝" w:eastAsia="ＭＳ 明朝" w:hAnsi="ＭＳ 明朝" w:hint="eastAsia"/>
        </w:rPr>
        <w:t>定価格買取制度</w:t>
      </w:r>
      <w:r w:rsidR="00861FCA">
        <w:rPr>
          <w:rFonts w:ascii="ＭＳ 明朝" w:eastAsia="ＭＳ 明朝" w:hAnsi="ＭＳ 明朝" w:hint="eastAsia"/>
        </w:rPr>
        <w:t>）</w:t>
      </w:r>
      <w:r w:rsidRPr="00291626">
        <w:rPr>
          <w:rFonts w:ascii="ＭＳ 明朝" w:eastAsia="ＭＳ 明朝" w:hAnsi="ＭＳ 明朝" w:hint="eastAsia"/>
        </w:rPr>
        <w:t>の認定</w:t>
      </w:r>
      <w:r w:rsidR="00F5554B">
        <w:rPr>
          <w:rFonts w:ascii="ＭＳ 明朝" w:eastAsia="ＭＳ 明朝" w:hAnsi="ＭＳ 明朝" w:hint="eastAsia"/>
        </w:rPr>
        <w:t>又</w:t>
      </w:r>
      <w:r w:rsidR="00C54F05" w:rsidRPr="00291626">
        <w:rPr>
          <w:rFonts w:ascii="ＭＳ 明朝" w:eastAsia="ＭＳ 明朝" w:hAnsi="ＭＳ 明朝" w:hint="eastAsia"/>
        </w:rPr>
        <w:t>はＦＩＰ</w:t>
      </w:r>
      <w:r w:rsidR="00C54F05">
        <w:rPr>
          <w:rFonts w:ascii="ＭＳ 明朝" w:eastAsia="ＭＳ 明朝" w:hAnsi="ＭＳ 明朝" w:hint="eastAsia"/>
        </w:rPr>
        <w:t>（Ｆｅｅｄ　ｉｎ　Ｐｒｅｍｉｕｍ）</w:t>
      </w:r>
      <w:r w:rsidR="00C54F05" w:rsidRPr="00291626">
        <w:rPr>
          <w:rFonts w:ascii="ＭＳ 明朝" w:eastAsia="ＭＳ 明朝" w:hAnsi="ＭＳ 明朝" w:hint="eastAsia"/>
        </w:rPr>
        <w:t>制</w:t>
      </w:r>
      <w:r w:rsidRPr="00291626">
        <w:rPr>
          <w:rFonts w:ascii="ＭＳ 明朝" w:eastAsia="ＭＳ 明朝" w:hAnsi="ＭＳ 明朝"/>
        </w:rPr>
        <w:t>度の認定を取得し</w:t>
      </w:r>
      <w:r w:rsidR="00B77B17">
        <w:rPr>
          <w:rFonts w:ascii="ＭＳ 明朝" w:eastAsia="ＭＳ 明朝" w:hAnsi="ＭＳ 明朝" w:hint="eastAsia"/>
        </w:rPr>
        <w:t>ません。</w:t>
      </w:r>
    </w:p>
    <w:p w14:paraId="242A4C8F" w14:textId="0A87481E"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（２）</w:t>
      </w:r>
      <w:r w:rsidRPr="00291626">
        <w:rPr>
          <w:rFonts w:ascii="ＭＳ 明朝" w:eastAsia="ＭＳ 明朝" w:hAnsi="ＭＳ 明朝"/>
        </w:rPr>
        <w:t>電気事業法</w:t>
      </w:r>
      <w:r w:rsidR="00912FAE">
        <w:rPr>
          <w:rFonts w:ascii="ＭＳ 明朝" w:eastAsia="ＭＳ 明朝" w:hAnsi="ＭＳ 明朝" w:hint="eastAsia"/>
        </w:rPr>
        <w:t>（</w:t>
      </w:r>
      <w:r w:rsidRPr="00291626">
        <w:rPr>
          <w:rFonts w:ascii="ＭＳ 明朝" w:eastAsia="ＭＳ 明朝" w:hAnsi="ＭＳ 明朝"/>
        </w:rPr>
        <w:t>昭和</w:t>
      </w:r>
      <w:r w:rsidR="00C54F05" w:rsidRPr="00291626">
        <w:rPr>
          <w:rFonts w:ascii="ＭＳ 明朝" w:eastAsia="ＭＳ 明朝" w:hAnsi="ＭＳ 明朝" w:hint="eastAsia"/>
        </w:rPr>
        <w:t>３９年法律第１７０号</w:t>
      </w:r>
      <w:r w:rsidR="00912FAE">
        <w:rPr>
          <w:rFonts w:ascii="ＭＳ 明朝" w:eastAsia="ＭＳ 明朝" w:hAnsi="ＭＳ 明朝" w:hint="eastAsia"/>
        </w:rPr>
        <w:t>）</w:t>
      </w:r>
      <w:r w:rsidRPr="00291626">
        <w:rPr>
          <w:rFonts w:ascii="ＭＳ 明朝" w:eastAsia="ＭＳ 明朝" w:hAnsi="ＭＳ 明朝"/>
        </w:rPr>
        <w:t>第</w:t>
      </w:r>
      <w:r w:rsidR="00C54F05" w:rsidRPr="00291626">
        <w:rPr>
          <w:rFonts w:ascii="ＭＳ 明朝" w:eastAsia="ＭＳ 明朝" w:hAnsi="ＭＳ 明朝" w:hint="eastAsia"/>
        </w:rPr>
        <w:t>２条第１項第５号ロに定める接続供給</w:t>
      </w:r>
      <w:r w:rsidR="00C54F05">
        <w:rPr>
          <w:rFonts w:ascii="ＭＳ 明朝" w:eastAsia="ＭＳ 明朝" w:hAnsi="ＭＳ 明朝" w:hint="eastAsia"/>
        </w:rPr>
        <w:t>（</w:t>
      </w:r>
      <w:r w:rsidR="00C54F05" w:rsidRPr="00291626">
        <w:rPr>
          <w:rFonts w:ascii="ＭＳ 明朝" w:eastAsia="ＭＳ 明朝" w:hAnsi="ＭＳ 明朝" w:hint="eastAsia"/>
        </w:rPr>
        <w:t>自己託送</w:t>
      </w:r>
      <w:r w:rsidR="00C54F05">
        <w:rPr>
          <w:rFonts w:ascii="ＭＳ 明朝" w:eastAsia="ＭＳ 明朝" w:hAnsi="ＭＳ 明朝" w:hint="eastAsia"/>
        </w:rPr>
        <w:t>）</w:t>
      </w:r>
      <w:r w:rsidR="00C54F05" w:rsidRPr="00291626">
        <w:rPr>
          <w:rFonts w:ascii="ＭＳ 明朝" w:eastAsia="ＭＳ 明朝" w:hAnsi="ＭＳ 明朝" w:hint="eastAsia"/>
        </w:rPr>
        <w:t>を</w:t>
      </w:r>
      <w:r w:rsidRPr="00291626">
        <w:rPr>
          <w:rFonts w:ascii="ＭＳ 明朝" w:eastAsia="ＭＳ 明朝" w:hAnsi="ＭＳ 明朝"/>
        </w:rPr>
        <w:t>行</w:t>
      </w:r>
      <w:r w:rsidR="00B77B17">
        <w:rPr>
          <w:rFonts w:ascii="ＭＳ 明朝" w:eastAsia="ＭＳ 明朝" w:hAnsi="ＭＳ 明朝" w:hint="eastAsia"/>
        </w:rPr>
        <w:t>いません</w:t>
      </w:r>
      <w:r w:rsidRPr="00291626">
        <w:rPr>
          <w:rFonts w:ascii="ＭＳ 明朝" w:eastAsia="ＭＳ 明朝" w:hAnsi="ＭＳ 明朝" w:hint="eastAsia"/>
        </w:rPr>
        <w:t>。</w:t>
      </w:r>
    </w:p>
    <w:p w14:paraId="05C7C06D" w14:textId="2A902D14" w:rsidR="002F0444" w:rsidRPr="00291626" w:rsidRDefault="002F0444"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（３）</w:t>
      </w:r>
      <w:r w:rsidRPr="00291626">
        <w:rPr>
          <w:rFonts w:ascii="ＭＳ 明朝" w:eastAsia="ＭＳ 明朝" w:hAnsi="ＭＳ 明朝"/>
        </w:rPr>
        <w:t>減価償却資産の耐用年数等に関する省</w:t>
      </w:r>
      <w:r w:rsidR="00C54F05" w:rsidRPr="00291626">
        <w:rPr>
          <w:rFonts w:ascii="ＭＳ 明朝" w:eastAsia="ＭＳ 明朝" w:hAnsi="ＭＳ 明朝" w:hint="eastAsia"/>
        </w:rPr>
        <w:t>令（昭和４０年大蔵省令第１５号）に</w:t>
      </w:r>
      <w:r w:rsidRPr="00291626">
        <w:rPr>
          <w:rFonts w:ascii="ＭＳ 明朝" w:eastAsia="ＭＳ 明朝" w:hAnsi="ＭＳ 明朝"/>
        </w:rPr>
        <w:t>定める耐用年数を経過するまでの</w:t>
      </w:r>
      <w:r w:rsidRPr="00291626">
        <w:rPr>
          <w:rFonts w:ascii="ＭＳ 明朝" w:eastAsia="ＭＳ 明朝" w:hAnsi="ＭＳ 明朝" w:hint="eastAsia"/>
        </w:rPr>
        <w:t>間、補助事業により取得した温室効果ガス排出削減効果に</w:t>
      </w:r>
      <w:r w:rsidR="00C54F05" w:rsidRPr="00291626">
        <w:rPr>
          <w:rFonts w:ascii="ＭＳ 明朝" w:eastAsia="ＭＳ 明朝" w:hAnsi="ＭＳ 明朝" w:hint="eastAsia"/>
        </w:rPr>
        <w:t>ついて</w:t>
      </w:r>
      <w:r w:rsidR="00C54F05">
        <w:rPr>
          <w:rFonts w:ascii="ＭＳ 明朝" w:eastAsia="ＭＳ 明朝" w:hAnsi="ＭＳ 明朝" w:hint="eastAsia"/>
        </w:rPr>
        <w:t>Ｊ－</w:t>
      </w:r>
      <w:r w:rsidR="00C54F05" w:rsidRPr="00291626">
        <w:rPr>
          <w:rFonts w:ascii="ＭＳ 明朝" w:eastAsia="ＭＳ 明朝" w:hAnsi="ＭＳ 明朝" w:hint="eastAsia"/>
        </w:rPr>
        <w:t>クレジ</w:t>
      </w:r>
      <w:r w:rsidRPr="00291626">
        <w:rPr>
          <w:rFonts w:ascii="ＭＳ 明朝" w:eastAsia="ＭＳ 明朝" w:hAnsi="ＭＳ 明朝" w:hint="eastAsia"/>
        </w:rPr>
        <w:t>ット制度への登録を行</w:t>
      </w:r>
      <w:r w:rsidR="00B77B17">
        <w:rPr>
          <w:rFonts w:ascii="ＭＳ 明朝" w:eastAsia="ＭＳ 明朝" w:hAnsi="ＭＳ 明朝" w:hint="eastAsia"/>
        </w:rPr>
        <w:t>いません</w:t>
      </w:r>
      <w:r w:rsidRPr="00291626">
        <w:rPr>
          <w:rFonts w:ascii="ＭＳ 明朝" w:eastAsia="ＭＳ 明朝" w:hAnsi="ＭＳ 明朝" w:hint="eastAsia"/>
        </w:rPr>
        <w:t>。</w:t>
      </w:r>
    </w:p>
    <w:p w14:paraId="5B2DCB18" w14:textId="521790AE"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４</w:t>
      </w:r>
      <w:r w:rsidRPr="00291626">
        <w:rPr>
          <w:rFonts w:ascii="ＭＳ 明朝" w:eastAsia="ＭＳ 明朝" w:hAnsi="ＭＳ 明朝" w:hint="eastAsia"/>
        </w:rPr>
        <w:t>）</w:t>
      </w:r>
      <w:r w:rsidRPr="00291626">
        <w:rPr>
          <w:rFonts w:ascii="ＭＳ 明朝" w:eastAsia="ＭＳ 明朝" w:hAnsi="ＭＳ 明朝"/>
        </w:rPr>
        <w:t>地域住民や地域の自治体と適切なコミュニケーションを図るとともに、地域住民に十分配慮して事業を実施</w:t>
      </w:r>
      <w:r w:rsidRPr="00291626">
        <w:rPr>
          <w:rFonts w:ascii="ＭＳ 明朝" w:eastAsia="ＭＳ 明朝" w:hAnsi="ＭＳ 明朝" w:hint="eastAsia"/>
        </w:rPr>
        <w:t>するよう努め</w:t>
      </w:r>
      <w:r w:rsidR="00B77B17">
        <w:rPr>
          <w:rFonts w:ascii="ＭＳ 明朝" w:eastAsia="ＭＳ 明朝" w:hAnsi="ＭＳ 明朝" w:hint="eastAsia"/>
        </w:rPr>
        <w:t>ます</w:t>
      </w:r>
      <w:r w:rsidRPr="00291626">
        <w:rPr>
          <w:rFonts w:ascii="ＭＳ 明朝" w:eastAsia="ＭＳ 明朝" w:hAnsi="ＭＳ 明朝" w:hint="eastAsia"/>
        </w:rPr>
        <w:t>。</w:t>
      </w:r>
    </w:p>
    <w:p w14:paraId="06D54C16" w14:textId="353BD936" w:rsidR="00A13139" w:rsidRPr="00291626" w:rsidRDefault="00A13139" w:rsidP="00B77B17">
      <w:pPr>
        <w:autoSpaceDE w:val="0"/>
        <w:autoSpaceDN w:val="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５</w:t>
      </w:r>
      <w:r w:rsidRPr="00291626">
        <w:rPr>
          <w:rFonts w:ascii="ＭＳ 明朝" w:eastAsia="ＭＳ 明朝" w:hAnsi="ＭＳ 明朝" w:hint="eastAsia"/>
        </w:rPr>
        <w:t>）</w:t>
      </w:r>
      <w:r w:rsidRPr="00291626">
        <w:rPr>
          <w:rFonts w:ascii="ＭＳ 明朝" w:eastAsia="ＭＳ 明朝" w:hAnsi="ＭＳ 明朝"/>
        </w:rPr>
        <w:t>関係法令及び条例の規定に従い、土地開発等の設計</w:t>
      </w:r>
      <w:r w:rsidR="00F53539">
        <w:rPr>
          <w:rFonts w:ascii="ＭＳ 明朝" w:eastAsia="ＭＳ 明朝" w:hAnsi="ＭＳ 明朝" w:hint="eastAsia"/>
        </w:rPr>
        <w:t>及び</w:t>
      </w:r>
      <w:r w:rsidRPr="00291626">
        <w:rPr>
          <w:rFonts w:ascii="ＭＳ 明朝" w:eastAsia="ＭＳ 明朝" w:hAnsi="ＭＳ 明朝"/>
        </w:rPr>
        <w:t>施工を行</w:t>
      </w:r>
      <w:r w:rsidR="00B77B17">
        <w:rPr>
          <w:rFonts w:ascii="ＭＳ 明朝" w:eastAsia="ＭＳ 明朝" w:hAnsi="ＭＳ 明朝" w:hint="eastAsia"/>
        </w:rPr>
        <w:t>います</w:t>
      </w:r>
      <w:r w:rsidRPr="00291626">
        <w:rPr>
          <w:rFonts w:ascii="ＭＳ 明朝" w:eastAsia="ＭＳ 明朝" w:hAnsi="ＭＳ 明朝"/>
        </w:rPr>
        <w:t>。</w:t>
      </w:r>
    </w:p>
    <w:p w14:paraId="3FD49ED7" w14:textId="631CEE7D" w:rsidR="00A13139" w:rsidRPr="00291626" w:rsidRDefault="00A13139" w:rsidP="00B77B17">
      <w:pPr>
        <w:autoSpaceDE w:val="0"/>
        <w:autoSpaceDN w:val="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６</w:t>
      </w:r>
      <w:r w:rsidRPr="00291626">
        <w:rPr>
          <w:rFonts w:ascii="ＭＳ 明朝" w:eastAsia="ＭＳ 明朝" w:hAnsi="ＭＳ 明朝" w:hint="eastAsia"/>
        </w:rPr>
        <w:t>）</w:t>
      </w:r>
      <w:r w:rsidRPr="00291626">
        <w:rPr>
          <w:rFonts w:ascii="ＭＳ 明朝" w:eastAsia="ＭＳ 明朝" w:hAnsi="ＭＳ 明朝"/>
        </w:rPr>
        <w:t>防災、環境保全、景観保全</w:t>
      </w:r>
      <w:r w:rsidR="00F53539">
        <w:rPr>
          <w:rFonts w:ascii="ＭＳ 明朝" w:eastAsia="ＭＳ 明朝" w:hAnsi="ＭＳ 明朝" w:hint="eastAsia"/>
        </w:rPr>
        <w:t>等</w:t>
      </w:r>
      <w:r w:rsidRPr="00291626">
        <w:rPr>
          <w:rFonts w:ascii="ＭＳ 明朝" w:eastAsia="ＭＳ 明朝" w:hAnsi="ＭＳ 明朝"/>
        </w:rPr>
        <w:t>を考慮し</w:t>
      </w:r>
      <w:r w:rsidR="002F0444" w:rsidRPr="00291626">
        <w:rPr>
          <w:rFonts w:ascii="ＭＳ 明朝" w:eastAsia="ＭＳ 明朝" w:hAnsi="ＭＳ 明朝" w:hint="eastAsia"/>
        </w:rPr>
        <w:t>補助</w:t>
      </w:r>
      <w:r w:rsidRPr="00291626">
        <w:rPr>
          <w:rFonts w:ascii="ＭＳ 明朝" w:eastAsia="ＭＳ 明朝" w:hAnsi="ＭＳ 明朝"/>
        </w:rPr>
        <w:t>対象設備の設計を行うよう努め</w:t>
      </w:r>
      <w:r w:rsidR="00B77B17">
        <w:rPr>
          <w:rFonts w:ascii="ＭＳ 明朝" w:eastAsia="ＭＳ 明朝" w:hAnsi="ＭＳ 明朝" w:hint="eastAsia"/>
        </w:rPr>
        <w:t>ます</w:t>
      </w:r>
      <w:r w:rsidRPr="00291626">
        <w:rPr>
          <w:rFonts w:ascii="ＭＳ 明朝" w:eastAsia="ＭＳ 明朝" w:hAnsi="ＭＳ 明朝"/>
        </w:rPr>
        <w:t>。</w:t>
      </w:r>
    </w:p>
    <w:p w14:paraId="5ADE7672" w14:textId="5F6AA105" w:rsidR="00A13139" w:rsidRPr="00291626" w:rsidRDefault="00A13139" w:rsidP="00B77B17">
      <w:pPr>
        <w:autoSpaceDE w:val="0"/>
        <w:autoSpaceDN w:val="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７</w:t>
      </w:r>
      <w:r w:rsidRPr="00291626">
        <w:rPr>
          <w:rFonts w:ascii="ＭＳ 明朝" w:eastAsia="ＭＳ 明朝" w:hAnsi="ＭＳ 明朝" w:hint="eastAsia"/>
        </w:rPr>
        <w:t>）</w:t>
      </w:r>
      <w:r w:rsidRPr="00291626">
        <w:rPr>
          <w:rFonts w:ascii="ＭＳ 明朝" w:eastAsia="ＭＳ 明朝" w:hAnsi="ＭＳ 明朝"/>
        </w:rPr>
        <w:t>一の場所において、設備を複数の設備に分割して扱</w:t>
      </w:r>
      <w:r w:rsidR="00B77B17">
        <w:rPr>
          <w:rFonts w:ascii="ＭＳ 明朝" w:eastAsia="ＭＳ 明朝" w:hAnsi="ＭＳ 明朝" w:hint="eastAsia"/>
        </w:rPr>
        <w:t>いません</w:t>
      </w:r>
      <w:r w:rsidRPr="00291626">
        <w:rPr>
          <w:rFonts w:ascii="ＭＳ 明朝" w:eastAsia="ＭＳ 明朝" w:hAnsi="ＭＳ 明朝"/>
        </w:rPr>
        <w:t>。</w:t>
      </w:r>
    </w:p>
    <w:p w14:paraId="2372D32D" w14:textId="5D2B211B"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８</w:t>
      </w:r>
      <w:r w:rsidRPr="00291626">
        <w:rPr>
          <w:rFonts w:ascii="ＭＳ 明朝" w:eastAsia="ＭＳ 明朝" w:hAnsi="ＭＳ 明朝" w:hint="eastAsia"/>
        </w:rPr>
        <w:t>）</w:t>
      </w:r>
      <w:r w:rsidRPr="00291626">
        <w:rPr>
          <w:rFonts w:ascii="ＭＳ 明朝" w:eastAsia="ＭＳ 明朝" w:hAnsi="ＭＳ 明朝"/>
        </w:rPr>
        <w:t>電気事業法の規定に基づく技術基準適合義務、立入検査、報告徴収</w:t>
      </w:r>
      <w:r w:rsidR="00F53539">
        <w:rPr>
          <w:rFonts w:ascii="ＭＳ 明朝" w:eastAsia="ＭＳ 明朝" w:hAnsi="ＭＳ 明朝" w:hint="eastAsia"/>
        </w:rPr>
        <w:t>等</w:t>
      </w:r>
      <w:r w:rsidRPr="00291626">
        <w:rPr>
          <w:rFonts w:ascii="ＭＳ 明朝" w:eastAsia="ＭＳ 明朝" w:hAnsi="ＭＳ 明朝"/>
        </w:rPr>
        <w:t>に対する資料の提出に対応するため、発</w:t>
      </w:r>
      <w:r w:rsidRPr="00291626">
        <w:rPr>
          <w:rFonts w:ascii="ＭＳ 明朝" w:eastAsia="ＭＳ 明朝" w:hAnsi="ＭＳ 明朝" w:hint="eastAsia"/>
        </w:rPr>
        <w:t>電設備の設計図書</w:t>
      </w:r>
      <w:r w:rsidR="00F53539">
        <w:rPr>
          <w:rFonts w:ascii="ＭＳ 明朝" w:eastAsia="ＭＳ 明朝" w:hAnsi="ＭＳ 明朝" w:hint="eastAsia"/>
        </w:rPr>
        <w:t>・</w:t>
      </w:r>
      <w:r w:rsidRPr="00291626">
        <w:rPr>
          <w:rFonts w:ascii="ＭＳ 明朝" w:eastAsia="ＭＳ 明朝" w:hAnsi="ＭＳ 明朝" w:hint="eastAsia"/>
        </w:rPr>
        <w:t>竣工試験データ</w:t>
      </w:r>
      <w:r w:rsidR="00F53539">
        <w:rPr>
          <w:rFonts w:ascii="ＭＳ 明朝" w:eastAsia="ＭＳ 明朝" w:hAnsi="ＭＳ 明朝" w:hint="eastAsia"/>
        </w:rPr>
        <w:t>等</w:t>
      </w:r>
      <w:r w:rsidRPr="00291626">
        <w:rPr>
          <w:rFonts w:ascii="ＭＳ 明朝" w:eastAsia="ＭＳ 明朝" w:hAnsi="ＭＳ 明朝" w:hint="eastAsia"/>
        </w:rPr>
        <w:t>を含む完成図書を作成し、適切な方法で管理及び保存</w:t>
      </w:r>
      <w:r w:rsidR="00B77B17">
        <w:rPr>
          <w:rFonts w:ascii="ＭＳ 明朝" w:eastAsia="ＭＳ 明朝" w:hAnsi="ＭＳ 明朝" w:hint="eastAsia"/>
        </w:rPr>
        <w:t>します</w:t>
      </w:r>
      <w:r w:rsidRPr="00291626">
        <w:rPr>
          <w:rFonts w:ascii="ＭＳ 明朝" w:eastAsia="ＭＳ 明朝" w:hAnsi="ＭＳ 明朝" w:hint="eastAsia"/>
        </w:rPr>
        <w:t>。</w:t>
      </w:r>
    </w:p>
    <w:p w14:paraId="071C1E12" w14:textId="7CEAFEC9" w:rsidR="00A13139" w:rsidRPr="00291626" w:rsidRDefault="00A13139" w:rsidP="00B77B17">
      <w:pPr>
        <w:autoSpaceDE w:val="0"/>
        <w:autoSpaceDN w:val="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９</w:t>
      </w:r>
      <w:r w:rsidRPr="00291626">
        <w:rPr>
          <w:rFonts w:ascii="ＭＳ 明朝" w:eastAsia="ＭＳ 明朝" w:hAnsi="ＭＳ 明朝" w:hint="eastAsia"/>
        </w:rPr>
        <w:t>）</w:t>
      </w:r>
      <w:r w:rsidRPr="00291626">
        <w:rPr>
          <w:rFonts w:ascii="ＭＳ 明朝" w:eastAsia="ＭＳ 明朝" w:hAnsi="ＭＳ 明朝"/>
        </w:rPr>
        <w:t>設備の設置後、適切な保守点検及び維持管理を実施</w:t>
      </w:r>
      <w:r w:rsidR="00B77B17">
        <w:rPr>
          <w:rFonts w:ascii="ＭＳ 明朝" w:eastAsia="ＭＳ 明朝" w:hAnsi="ＭＳ 明朝" w:hint="eastAsia"/>
        </w:rPr>
        <w:t>します</w:t>
      </w:r>
      <w:r w:rsidRPr="00291626">
        <w:rPr>
          <w:rFonts w:ascii="ＭＳ 明朝" w:eastAsia="ＭＳ 明朝" w:hAnsi="ＭＳ 明朝"/>
        </w:rPr>
        <w:t>。</w:t>
      </w:r>
    </w:p>
    <w:p w14:paraId="5CBA5F45" w14:textId="1443E2AE"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w:t>
      </w:r>
      <w:r w:rsidR="002F0444" w:rsidRPr="00291626">
        <w:rPr>
          <w:rFonts w:ascii="ＭＳ 明朝" w:eastAsia="ＭＳ 明朝" w:hAnsi="ＭＳ 明朝" w:hint="eastAsia"/>
        </w:rPr>
        <w:t>1</w:t>
      </w:r>
      <w:r w:rsidR="002F0444" w:rsidRPr="00291626">
        <w:rPr>
          <w:rFonts w:ascii="ＭＳ 明朝" w:eastAsia="ＭＳ 明朝" w:hAnsi="ＭＳ 明朝"/>
        </w:rPr>
        <w:t>0</w:t>
      </w:r>
      <w:r w:rsidRPr="00291626">
        <w:rPr>
          <w:rFonts w:ascii="ＭＳ 明朝" w:eastAsia="ＭＳ 明朝" w:hAnsi="ＭＳ 明朝" w:hint="eastAsia"/>
        </w:rPr>
        <w:t>）</w:t>
      </w:r>
      <w:r w:rsidRPr="00291626">
        <w:rPr>
          <w:rFonts w:ascii="ＭＳ 明朝" w:eastAsia="ＭＳ 明朝" w:hAnsi="ＭＳ 明朝"/>
        </w:rPr>
        <w:t>接続契約を締結している一般送配電事業者又は特定送配電事業者から国が定める出力制御の指針に基づいた</w:t>
      </w:r>
      <w:r w:rsidRPr="00291626">
        <w:rPr>
          <w:rFonts w:ascii="ＭＳ 明朝" w:eastAsia="ＭＳ 明朝" w:hAnsi="ＭＳ 明朝" w:hint="eastAsia"/>
        </w:rPr>
        <w:t>出力制御の要請を受けたときは、適切な方法により協力</w:t>
      </w:r>
      <w:r w:rsidR="00B77B17">
        <w:rPr>
          <w:rFonts w:ascii="ＭＳ 明朝" w:eastAsia="ＭＳ 明朝" w:hAnsi="ＭＳ 明朝" w:hint="eastAsia"/>
        </w:rPr>
        <w:t>します</w:t>
      </w:r>
      <w:r w:rsidRPr="00291626">
        <w:rPr>
          <w:rFonts w:ascii="ＭＳ 明朝" w:eastAsia="ＭＳ 明朝" w:hAnsi="ＭＳ 明朝" w:hint="eastAsia"/>
        </w:rPr>
        <w:t>。</w:t>
      </w:r>
    </w:p>
    <w:p w14:paraId="74E5C5E3" w14:textId="5C7FB585" w:rsidR="00A13139" w:rsidRPr="00291626" w:rsidRDefault="00A13139" w:rsidP="00B77B17">
      <w:pPr>
        <w:autoSpaceDE w:val="0"/>
        <w:autoSpaceDN w:val="0"/>
        <w:ind w:left="420" w:hangingChars="200" w:hanging="420"/>
        <w:rPr>
          <w:rFonts w:ascii="ＭＳ 明朝" w:eastAsia="ＭＳ 明朝" w:hAnsi="ＭＳ 明朝"/>
        </w:rPr>
      </w:pPr>
      <w:r w:rsidRPr="00291626">
        <w:rPr>
          <w:rFonts w:ascii="ＭＳ 明朝" w:eastAsia="ＭＳ 明朝" w:hAnsi="ＭＳ 明朝" w:hint="eastAsia"/>
        </w:rPr>
        <w:t>（1</w:t>
      </w:r>
      <w:r w:rsidR="002F0444" w:rsidRPr="00291626">
        <w:rPr>
          <w:rFonts w:ascii="ＭＳ 明朝" w:eastAsia="ＭＳ 明朝" w:hAnsi="ＭＳ 明朝"/>
        </w:rPr>
        <w:t>1</w:t>
      </w:r>
      <w:r w:rsidRPr="00291626">
        <w:rPr>
          <w:rFonts w:ascii="ＭＳ 明朝" w:eastAsia="ＭＳ 明朝" w:hAnsi="ＭＳ 明朝" w:hint="eastAsia"/>
        </w:rPr>
        <w:t>）</w:t>
      </w:r>
      <w:r w:rsidRPr="00291626">
        <w:rPr>
          <w:rFonts w:ascii="ＭＳ 明朝" w:eastAsia="ＭＳ 明朝" w:hAnsi="ＭＳ 明朝"/>
        </w:rPr>
        <w:t>防災、環境保全、景観保全</w:t>
      </w:r>
      <w:r w:rsidR="00F53539">
        <w:rPr>
          <w:rFonts w:ascii="ＭＳ 明朝" w:eastAsia="ＭＳ 明朝" w:hAnsi="ＭＳ 明朝" w:hint="eastAsia"/>
        </w:rPr>
        <w:t>等</w:t>
      </w:r>
      <w:r w:rsidRPr="00291626">
        <w:rPr>
          <w:rFonts w:ascii="ＭＳ 明朝" w:eastAsia="ＭＳ 明朝" w:hAnsi="ＭＳ 明朝"/>
        </w:rPr>
        <w:t>の観点から計画段階で予期しなかった問題が生じた</w:t>
      </w:r>
      <w:r w:rsidR="00F53539">
        <w:rPr>
          <w:rFonts w:ascii="ＭＳ 明朝" w:eastAsia="ＭＳ 明朝" w:hAnsi="ＭＳ 明朝" w:hint="eastAsia"/>
        </w:rPr>
        <w:t>ときは</w:t>
      </w:r>
      <w:r w:rsidRPr="00291626">
        <w:rPr>
          <w:rFonts w:ascii="ＭＳ 明朝" w:eastAsia="ＭＳ 明朝" w:hAnsi="ＭＳ 明朝"/>
        </w:rPr>
        <w:t>、適切な対策を講じ、災</w:t>
      </w:r>
      <w:r w:rsidRPr="00291626">
        <w:rPr>
          <w:rFonts w:ascii="ＭＳ 明朝" w:eastAsia="ＭＳ 明朝" w:hAnsi="ＭＳ 明朝" w:hint="eastAsia"/>
        </w:rPr>
        <w:t>害防止</w:t>
      </w:r>
      <w:r w:rsidR="00F53539">
        <w:rPr>
          <w:rFonts w:ascii="ＭＳ 明朝" w:eastAsia="ＭＳ 明朝" w:hAnsi="ＭＳ 明朝" w:hint="eastAsia"/>
        </w:rPr>
        <w:t>、</w:t>
      </w:r>
      <w:r w:rsidRPr="00291626">
        <w:rPr>
          <w:rFonts w:ascii="ＭＳ 明朝" w:eastAsia="ＭＳ 明朝" w:hAnsi="ＭＳ 明朝" w:hint="eastAsia"/>
        </w:rPr>
        <w:t>自然破壊、近隣への配慮</w:t>
      </w:r>
      <w:r w:rsidR="00F53539">
        <w:rPr>
          <w:rFonts w:ascii="ＭＳ 明朝" w:eastAsia="ＭＳ 明朝" w:hAnsi="ＭＳ 明朝" w:hint="eastAsia"/>
        </w:rPr>
        <w:t>等</w:t>
      </w:r>
      <w:r w:rsidRPr="00291626">
        <w:rPr>
          <w:rFonts w:ascii="ＭＳ 明朝" w:eastAsia="ＭＳ 明朝" w:hAnsi="ＭＳ 明朝" w:hint="eastAsia"/>
        </w:rPr>
        <w:t>を行うよう努め</w:t>
      </w:r>
      <w:r w:rsidR="00B77B17">
        <w:rPr>
          <w:rFonts w:ascii="ＭＳ 明朝" w:eastAsia="ＭＳ 明朝" w:hAnsi="ＭＳ 明朝" w:hint="eastAsia"/>
        </w:rPr>
        <w:t>ます</w:t>
      </w:r>
      <w:r w:rsidRPr="00291626">
        <w:rPr>
          <w:rFonts w:ascii="ＭＳ 明朝" w:eastAsia="ＭＳ 明朝" w:hAnsi="ＭＳ 明朝" w:hint="eastAsia"/>
        </w:rPr>
        <w:t>。</w:t>
      </w:r>
    </w:p>
    <w:p w14:paraId="2DE57DEB" w14:textId="1449F2E8" w:rsidR="00A13139" w:rsidRDefault="00A13139" w:rsidP="00B77B17">
      <w:pPr>
        <w:autoSpaceDE w:val="0"/>
        <w:autoSpaceDN w:val="0"/>
        <w:rPr>
          <w:rFonts w:ascii="ＭＳ 明朝" w:eastAsia="ＭＳ 明朝" w:hAnsi="ＭＳ 明朝"/>
        </w:rPr>
      </w:pPr>
      <w:r w:rsidRPr="00291626">
        <w:rPr>
          <w:rFonts w:ascii="ＭＳ 明朝" w:eastAsia="ＭＳ 明朝" w:hAnsi="ＭＳ 明朝" w:hint="eastAsia"/>
        </w:rPr>
        <w:t>（1</w:t>
      </w:r>
      <w:r w:rsidR="002F0444" w:rsidRPr="00291626">
        <w:rPr>
          <w:rFonts w:ascii="ＭＳ 明朝" w:eastAsia="ＭＳ 明朝" w:hAnsi="ＭＳ 明朝" w:hint="eastAsia"/>
        </w:rPr>
        <w:t>2</w:t>
      </w:r>
      <w:r w:rsidRPr="00291626">
        <w:rPr>
          <w:rFonts w:ascii="ＭＳ 明朝" w:eastAsia="ＭＳ 明朝" w:hAnsi="ＭＳ 明朝" w:hint="eastAsia"/>
        </w:rPr>
        <w:t>）</w:t>
      </w:r>
      <w:r w:rsidRPr="00291626">
        <w:rPr>
          <w:rFonts w:ascii="ＭＳ 明朝" w:eastAsia="ＭＳ 明朝" w:hAnsi="ＭＳ 明朝"/>
        </w:rPr>
        <w:t>関係法令及び条例の規定に従い、</w:t>
      </w:r>
      <w:r w:rsidR="002F0444" w:rsidRPr="00291626">
        <w:rPr>
          <w:rFonts w:ascii="ＭＳ 明朝" w:eastAsia="ＭＳ 明朝" w:hAnsi="ＭＳ 明朝" w:hint="eastAsia"/>
        </w:rPr>
        <w:t>補助</w:t>
      </w:r>
      <w:r w:rsidRPr="00291626">
        <w:rPr>
          <w:rFonts w:ascii="ＭＳ 明朝" w:eastAsia="ＭＳ 明朝" w:hAnsi="ＭＳ 明朝"/>
        </w:rPr>
        <w:t>対象設</w:t>
      </w:r>
      <w:bookmarkStart w:id="0" w:name="_GoBack"/>
      <w:bookmarkEnd w:id="0"/>
      <w:r w:rsidRPr="00291626">
        <w:rPr>
          <w:rFonts w:ascii="ＭＳ 明朝" w:eastAsia="ＭＳ 明朝" w:hAnsi="ＭＳ 明朝"/>
        </w:rPr>
        <w:t>備を処分</w:t>
      </w:r>
      <w:r w:rsidR="00B77B17">
        <w:rPr>
          <w:rFonts w:ascii="ＭＳ 明朝" w:eastAsia="ＭＳ 明朝" w:hAnsi="ＭＳ 明朝" w:hint="eastAsia"/>
        </w:rPr>
        <w:t>します</w:t>
      </w:r>
      <w:r w:rsidRPr="00291626">
        <w:rPr>
          <w:rFonts w:ascii="ＭＳ 明朝" w:eastAsia="ＭＳ 明朝" w:hAnsi="ＭＳ 明朝"/>
        </w:rPr>
        <w:t>。</w:t>
      </w:r>
    </w:p>
    <w:p w14:paraId="581C5BF0" w14:textId="0652D069" w:rsidR="00A13139" w:rsidRPr="008C7733" w:rsidRDefault="00A13139" w:rsidP="00B77B17">
      <w:pPr>
        <w:autoSpaceDE w:val="0"/>
        <w:autoSpaceDN w:val="0"/>
        <w:ind w:left="420" w:hangingChars="200" w:hanging="420"/>
        <w:rPr>
          <w:rFonts w:ascii="ＭＳ 明朝" w:eastAsia="ＭＳ 明朝" w:hAnsi="ＭＳ 明朝"/>
          <w:color w:val="000000" w:themeColor="text1"/>
        </w:rPr>
      </w:pPr>
      <w:r w:rsidRPr="00291626">
        <w:rPr>
          <w:rFonts w:ascii="ＭＳ 明朝" w:eastAsia="ＭＳ 明朝" w:hAnsi="ＭＳ 明朝" w:hint="eastAsia"/>
        </w:rPr>
        <w:t>（1</w:t>
      </w:r>
      <w:r w:rsidR="000F6EA2">
        <w:rPr>
          <w:rFonts w:ascii="ＭＳ 明朝" w:eastAsia="ＭＳ 明朝" w:hAnsi="ＭＳ 明朝" w:hint="eastAsia"/>
        </w:rPr>
        <w:t>3</w:t>
      </w:r>
      <w:r w:rsidRPr="00291626">
        <w:rPr>
          <w:rFonts w:ascii="ＭＳ 明朝" w:eastAsia="ＭＳ 明朝" w:hAnsi="ＭＳ 明朝" w:hint="eastAsia"/>
        </w:rPr>
        <w:t>）</w:t>
      </w:r>
      <w:r w:rsidRPr="00291626">
        <w:rPr>
          <w:rFonts w:ascii="ＭＳ 明朝" w:eastAsia="ＭＳ 明朝" w:hAnsi="ＭＳ 明朝"/>
        </w:rPr>
        <w:t>補助対象設備について、国、</w:t>
      </w:r>
      <w:r w:rsidR="000F6EA2">
        <w:rPr>
          <w:rFonts w:ascii="ＭＳ 明朝" w:eastAsia="ＭＳ 明朝" w:hAnsi="ＭＳ 明朝" w:hint="eastAsia"/>
        </w:rPr>
        <w:t>地方自治体等</w:t>
      </w:r>
      <w:r w:rsidRPr="00291626">
        <w:rPr>
          <w:rFonts w:ascii="ＭＳ 明朝" w:eastAsia="ＭＳ 明朝" w:hAnsi="ＭＳ 明朝"/>
        </w:rPr>
        <w:t>から他に補助金、助成金その他これらに類する交付金</w:t>
      </w:r>
      <w:r w:rsidRPr="008C7733">
        <w:rPr>
          <w:rFonts w:ascii="ＭＳ 明朝" w:eastAsia="ＭＳ 明朝" w:hAnsi="ＭＳ 明朝"/>
          <w:color w:val="000000" w:themeColor="text1"/>
        </w:rPr>
        <w:t>を受け</w:t>
      </w:r>
      <w:r w:rsidR="00B77B17" w:rsidRPr="008C7733">
        <w:rPr>
          <w:rFonts w:ascii="ＭＳ 明朝" w:eastAsia="ＭＳ 明朝" w:hAnsi="ＭＳ 明朝" w:hint="eastAsia"/>
          <w:color w:val="000000" w:themeColor="text1"/>
        </w:rPr>
        <w:t>ていません</w:t>
      </w:r>
      <w:r w:rsidRPr="008C7733">
        <w:rPr>
          <w:rFonts w:ascii="ＭＳ 明朝" w:eastAsia="ＭＳ 明朝" w:hAnsi="ＭＳ 明朝" w:hint="eastAsia"/>
          <w:color w:val="000000" w:themeColor="text1"/>
        </w:rPr>
        <w:t>。</w:t>
      </w:r>
      <w:r w:rsidR="00B77B17" w:rsidRPr="008C7733">
        <w:rPr>
          <w:rFonts w:ascii="ＭＳ 明朝" w:eastAsia="ＭＳ 明朝" w:hAnsi="ＭＳ 明朝" w:hint="eastAsia"/>
          <w:color w:val="000000" w:themeColor="text1"/>
        </w:rPr>
        <w:t>また、これからも受けません。</w:t>
      </w:r>
    </w:p>
    <w:p w14:paraId="52FFEF89" w14:textId="1E365368" w:rsidR="00200550" w:rsidRPr="008C7733" w:rsidRDefault="00A13139" w:rsidP="00B77B17">
      <w:pPr>
        <w:autoSpaceDE w:val="0"/>
        <w:autoSpaceDN w:val="0"/>
        <w:ind w:left="420" w:hangingChars="200" w:hanging="420"/>
        <w:rPr>
          <w:rFonts w:ascii="ＭＳ 明朝" w:eastAsia="ＭＳ 明朝" w:hAnsi="ＭＳ 明朝"/>
          <w:color w:val="000000" w:themeColor="text1"/>
        </w:rPr>
      </w:pPr>
      <w:r w:rsidRPr="008C7733">
        <w:rPr>
          <w:rFonts w:ascii="ＭＳ 明朝" w:eastAsia="ＭＳ 明朝" w:hAnsi="ＭＳ 明朝" w:hint="eastAsia"/>
          <w:color w:val="000000" w:themeColor="text1"/>
        </w:rPr>
        <w:t>（1</w:t>
      </w:r>
      <w:r w:rsidR="000F6EA2" w:rsidRPr="008C7733">
        <w:rPr>
          <w:rFonts w:ascii="ＭＳ 明朝" w:eastAsia="ＭＳ 明朝" w:hAnsi="ＭＳ 明朝" w:hint="eastAsia"/>
          <w:color w:val="000000" w:themeColor="text1"/>
        </w:rPr>
        <w:t>4</w:t>
      </w:r>
      <w:r w:rsidRPr="008C7733">
        <w:rPr>
          <w:rFonts w:ascii="ＭＳ 明朝" w:eastAsia="ＭＳ 明朝" w:hAnsi="ＭＳ 明朝" w:hint="eastAsia"/>
          <w:color w:val="000000" w:themeColor="text1"/>
        </w:rPr>
        <w:t>）</w:t>
      </w:r>
      <w:r w:rsidR="00550F12" w:rsidRPr="008C7733">
        <w:rPr>
          <w:rFonts w:ascii="ＭＳ 明朝" w:eastAsia="ＭＳ 明朝" w:hAnsi="ＭＳ 明朝" w:hint="eastAsia"/>
          <w:color w:val="000000" w:themeColor="text1"/>
          <w:szCs w:val="21"/>
        </w:rPr>
        <w:t>宗像市暴力団等追放推進条</w:t>
      </w:r>
      <w:r w:rsidR="00C54F05" w:rsidRPr="008C7733">
        <w:rPr>
          <w:rFonts w:ascii="ＭＳ 明朝" w:eastAsia="ＭＳ 明朝" w:hAnsi="ＭＳ 明朝" w:hint="eastAsia"/>
          <w:color w:val="000000" w:themeColor="text1"/>
          <w:szCs w:val="21"/>
        </w:rPr>
        <w:t>例</w:t>
      </w:r>
      <w:r w:rsidR="00C54F05" w:rsidRPr="008C7733">
        <w:rPr>
          <w:rFonts w:ascii="ＭＳ 明朝" w:eastAsia="ＭＳ 明朝" w:hAnsi="ＭＳ 明朝" w:hint="eastAsia"/>
          <w:color w:val="000000" w:themeColor="text1"/>
        </w:rPr>
        <w:t>（平成２１年条例第１８号）第２条に</w:t>
      </w:r>
      <w:r w:rsidRPr="008C7733">
        <w:rPr>
          <w:rFonts w:ascii="ＭＳ 明朝" w:eastAsia="ＭＳ 明朝" w:hAnsi="ＭＳ 明朝"/>
          <w:color w:val="000000" w:themeColor="text1"/>
        </w:rPr>
        <w:t>規定する暴力団</w:t>
      </w:r>
      <w:r w:rsidR="00F5554B">
        <w:rPr>
          <w:rFonts w:ascii="ＭＳ 明朝" w:eastAsia="ＭＳ 明朝" w:hAnsi="ＭＳ 明朝" w:hint="eastAsia"/>
          <w:color w:val="000000" w:themeColor="text1"/>
        </w:rPr>
        <w:t>又</w:t>
      </w:r>
      <w:r w:rsidRPr="008C7733">
        <w:rPr>
          <w:rFonts w:ascii="ＭＳ 明朝" w:eastAsia="ＭＳ 明朝" w:hAnsi="ＭＳ 明朝"/>
          <w:color w:val="000000" w:themeColor="text1"/>
        </w:rPr>
        <w:t>は暴力団員等でない</w:t>
      </w:r>
      <w:r w:rsidRPr="008C7733">
        <w:rPr>
          <w:rFonts w:ascii="ＭＳ 明朝" w:eastAsia="ＭＳ 明朝" w:hAnsi="ＭＳ 明朝" w:hint="eastAsia"/>
          <w:color w:val="000000" w:themeColor="text1"/>
        </w:rPr>
        <w:t>ことを確認するため、警察署に照会することについて了承</w:t>
      </w:r>
      <w:r w:rsidR="00B77B17" w:rsidRPr="008C7733">
        <w:rPr>
          <w:rFonts w:ascii="ＭＳ 明朝" w:eastAsia="ＭＳ 明朝" w:hAnsi="ＭＳ 明朝" w:hint="eastAsia"/>
          <w:color w:val="000000" w:themeColor="text1"/>
        </w:rPr>
        <w:t>します</w:t>
      </w:r>
      <w:r w:rsidRPr="008C7733">
        <w:rPr>
          <w:rFonts w:ascii="ＭＳ 明朝" w:eastAsia="ＭＳ 明朝" w:hAnsi="ＭＳ 明朝" w:hint="eastAsia"/>
          <w:color w:val="000000" w:themeColor="text1"/>
        </w:rPr>
        <w:t>。</w:t>
      </w:r>
    </w:p>
    <w:p w14:paraId="1FB94C96" w14:textId="6EAF4BAD" w:rsidR="00B77B17" w:rsidRDefault="000F6EA2" w:rsidP="000F6EA2">
      <w:pPr>
        <w:autoSpaceDE w:val="0"/>
        <w:autoSpaceDN w:val="0"/>
        <w:ind w:left="420" w:hangingChars="200" w:hanging="420"/>
        <w:rPr>
          <w:rFonts w:ascii="ＭＳ 明朝" w:eastAsia="ＭＳ 明朝" w:hAnsi="ＭＳ 明朝"/>
          <w:color w:val="000000" w:themeColor="text1"/>
        </w:rPr>
      </w:pPr>
      <w:r w:rsidRPr="008C7733">
        <w:rPr>
          <w:rFonts w:ascii="ＭＳ 明朝" w:eastAsia="ＭＳ 明朝" w:hAnsi="ＭＳ 明朝" w:hint="eastAsia"/>
          <w:color w:val="000000" w:themeColor="text1"/>
        </w:rPr>
        <w:t>（15）</w:t>
      </w:r>
      <w:r w:rsidR="00996E2B" w:rsidRPr="008C7733">
        <w:rPr>
          <w:rFonts w:ascii="ＭＳ 明朝" w:eastAsia="ＭＳ 明朝" w:hAnsi="ＭＳ 明朝" w:hint="eastAsia"/>
          <w:color w:val="000000" w:themeColor="text1"/>
        </w:rPr>
        <w:t>宗像市地域脱炭素移行・再エネ推進重点対策加速化事業補助金交付要綱</w:t>
      </w:r>
      <w:r w:rsidR="00A13139" w:rsidRPr="008C7733">
        <w:rPr>
          <w:rFonts w:ascii="ＭＳ 明朝" w:eastAsia="ＭＳ 明朝" w:hAnsi="ＭＳ 明朝" w:hint="eastAsia"/>
          <w:color w:val="000000" w:themeColor="text1"/>
        </w:rPr>
        <w:t>の規定を遵守し、適切に事業を実施</w:t>
      </w:r>
      <w:r w:rsidR="00014B28">
        <w:rPr>
          <w:rFonts w:ascii="ＭＳ 明朝" w:eastAsia="ＭＳ 明朝" w:hAnsi="ＭＳ 明朝" w:hint="eastAsia"/>
          <w:color w:val="000000" w:themeColor="text1"/>
        </w:rPr>
        <w:t>します</w:t>
      </w:r>
      <w:r w:rsidRPr="008C7733">
        <w:rPr>
          <w:rFonts w:ascii="ＭＳ 明朝" w:eastAsia="ＭＳ 明朝" w:hAnsi="ＭＳ 明朝" w:hint="eastAsia"/>
          <w:color w:val="000000" w:themeColor="text1"/>
        </w:rPr>
        <w:t>。</w:t>
      </w:r>
      <w:r w:rsidR="000C3417" w:rsidRPr="008C7733">
        <w:rPr>
          <w:rFonts w:ascii="ＭＳ 明朝" w:eastAsia="ＭＳ 明朝" w:hAnsi="ＭＳ 明朝" w:hint="eastAsia"/>
          <w:color w:val="000000" w:themeColor="text1"/>
        </w:rPr>
        <w:t>また、補助金の交付決定の取消しに伴</w:t>
      </w:r>
      <w:r w:rsidR="002F0444" w:rsidRPr="008C7733">
        <w:rPr>
          <w:rFonts w:ascii="ＭＳ 明朝" w:eastAsia="ＭＳ 明朝" w:hAnsi="ＭＳ 明朝" w:hint="eastAsia"/>
          <w:color w:val="000000" w:themeColor="text1"/>
        </w:rPr>
        <w:t>う</w:t>
      </w:r>
      <w:r w:rsidR="000C3417" w:rsidRPr="008C7733">
        <w:rPr>
          <w:rFonts w:ascii="ＭＳ 明朝" w:eastAsia="ＭＳ 明朝" w:hAnsi="ＭＳ 明朝" w:hint="eastAsia"/>
          <w:color w:val="000000" w:themeColor="text1"/>
        </w:rPr>
        <w:t>補助金の返還、財産処分等に</w:t>
      </w:r>
      <w:r w:rsidR="002F0444" w:rsidRPr="008C7733">
        <w:rPr>
          <w:rFonts w:ascii="ＭＳ 明朝" w:eastAsia="ＭＳ 明朝" w:hAnsi="ＭＳ 明朝" w:hint="eastAsia"/>
          <w:color w:val="000000" w:themeColor="text1"/>
        </w:rPr>
        <w:t>より</w:t>
      </w:r>
      <w:r w:rsidR="000C3417" w:rsidRPr="008C7733">
        <w:rPr>
          <w:rFonts w:ascii="ＭＳ 明朝" w:eastAsia="ＭＳ 明朝" w:hAnsi="ＭＳ 明朝" w:hint="eastAsia"/>
          <w:color w:val="000000" w:themeColor="text1"/>
        </w:rPr>
        <w:t>財産処分納付金が発生した</w:t>
      </w:r>
      <w:r w:rsidR="00F53539">
        <w:rPr>
          <w:rFonts w:ascii="ＭＳ 明朝" w:eastAsia="ＭＳ 明朝" w:hAnsi="ＭＳ 明朝" w:hint="eastAsia"/>
          <w:color w:val="000000" w:themeColor="text1"/>
        </w:rPr>
        <w:t>とき</w:t>
      </w:r>
      <w:r w:rsidR="000C3417" w:rsidRPr="008C7733">
        <w:rPr>
          <w:rFonts w:ascii="ＭＳ 明朝" w:eastAsia="ＭＳ 明朝" w:hAnsi="ＭＳ 明朝" w:hint="eastAsia"/>
          <w:color w:val="000000" w:themeColor="text1"/>
        </w:rPr>
        <w:t>は、</w:t>
      </w:r>
      <w:r w:rsidR="00B77B17" w:rsidRPr="008C7733">
        <w:rPr>
          <w:rFonts w:ascii="ＭＳ 明朝" w:eastAsia="ＭＳ 明朝" w:hAnsi="ＭＳ 明朝" w:hint="eastAsia"/>
          <w:color w:val="000000" w:themeColor="text1"/>
        </w:rPr>
        <w:t>申請者は</w:t>
      </w:r>
      <w:r w:rsidR="00F53539">
        <w:rPr>
          <w:rFonts w:ascii="ＭＳ 明朝" w:eastAsia="ＭＳ 明朝" w:hAnsi="ＭＳ 明朝" w:hint="eastAsia"/>
          <w:color w:val="000000" w:themeColor="text1"/>
        </w:rPr>
        <w:t>、</w:t>
      </w:r>
      <w:r w:rsidR="000C3417" w:rsidRPr="008C7733">
        <w:rPr>
          <w:rFonts w:ascii="ＭＳ 明朝" w:eastAsia="ＭＳ 明朝" w:hAnsi="ＭＳ 明朝" w:hint="eastAsia"/>
          <w:color w:val="000000" w:themeColor="text1"/>
        </w:rPr>
        <w:t>遅滞なく</w:t>
      </w:r>
      <w:r w:rsidR="00550F12" w:rsidRPr="008C7733">
        <w:rPr>
          <w:rFonts w:ascii="ＭＳ 明朝" w:eastAsia="ＭＳ 明朝" w:hAnsi="ＭＳ 明朝" w:hint="eastAsia"/>
          <w:color w:val="000000" w:themeColor="text1"/>
        </w:rPr>
        <w:t>宗像</w:t>
      </w:r>
      <w:r w:rsidR="002F0444" w:rsidRPr="008C7733">
        <w:rPr>
          <w:rFonts w:ascii="ＭＳ 明朝" w:eastAsia="ＭＳ 明朝" w:hAnsi="ＭＳ 明朝" w:hint="eastAsia"/>
          <w:color w:val="000000" w:themeColor="text1"/>
        </w:rPr>
        <w:t>市の指示に従い返還</w:t>
      </w:r>
      <w:r w:rsidR="00F53539">
        <w:rPr>
          <w:rFonts w:ascii="ＭＳ 明朝" w:eastAsia="ＭＳ 明朝" w:hAnsi="ＭＳ 明朝" w:hint="eastAsia"/>
          <w:color w:val="000000" w:themeColor="text1"/>
        </w:rPr>
        <w:t>及び</w:t>
      </w:r>
      <w:r w:rsidR="002F0444" w:rsidRPr="008C7733">
        <w:rPr>
          <w:rFonts w:ascii="ＭＳ 明朝" w:eastAsia="ＭＳ 明朝" w:hAnsi="ＭＳ 明朝" w:hint="eastAsia"/>
          <w:color w:val="000000" w:themeColor="text1"/>
        </w:rPr>
        <w:t>納付</w:t>
      </w:r>
      <w:r w:rsidR="00F5554B">
        <w:rPr>
          <w:rFonts w:ascii="ＭＳ 明朝" w:eastAsia="ＭＳ 明朝" w:hAnsi="ＭＳ 明朝" w:hint="eastAsia"/>
          <w:color w:val="000000" w:themeColor="text1"/>
        </w:rPr>
        <w:t>します</w:t>
      </w:r>
      <w:r w:rsidRPr="008C7733">
        <w:rPr>
          <w:rFonts w:ascii="ＭＳ 明朝" w:eastAsia="ＭＳ 明朝" w:hAnsi="ＭＳ 明朝" w:hint="eastAsia"/>
          <w:color w:val="000000" w:themeColor="text1"/>
        </w:rPr>
        <w:t>。</w:t>
      </w:r>
    </w:p>
    <w:p w14:paraId="42749CA5" w14:textId="20419841" w:rsidR="00A23D50" w:rsidRPr="009E79AF" w:rsidRDefault="00A23D50" w:rsidP="000F6EA2">
      <w:pPr>
        <w:autoSpaceDE w:val="0"/>
        <w:autoSpaceDN w:val="0"/>
        <w:ind w:left="420" w:hangingChars="200" w:hanging="420"/>
        <w:rPr>
          <w:rFonts w:ascii="ＭＳ 明朝" w:eastAsia="ＭＳ 明朝" w:hAnsi="ＭＳ 明朝"/>
          <w:color w:val="000000" w:themeColor="text1"/>
        </w:rPr>
      </w:pPr>
      <w:r w:rsidRPr="009E79AF">
        <w:rPr>
          <w:rFonts w:ascii="ＭＳ 明朝" w:eastAsia="ＭＳ 明朝" w:hAnsi="ＭＳ 明朝" w:hint="eastAsia"/>
          <w:color w:val="000000" w:themeColor="text1"/>
        </w:rPr>
        <w:t>（1</w:t>
      </w:r>
      <w:r w:rsidRPr="009E79AF">
        <w:rPr>
          <w:rFonts w:ascii="ＭＳ 明朝" w:eastAsia="ＭＳ 明朝" w:hAnsi="ＭＳ 明朝"/>
          <w:color w:val="000000" w:themeColor="text1"/>
        </w:rPr>
        <w:t>6</w:t>
      </w:r>
      <w:r w:rsidRPr="009E79AF">
        <w:rPr>
          <w:rFonts w:ascii="ＭＳ 明朝" w:eastAsia="ＭＳ 明朝" w:hAnsi="ＭＳ 明朝" w:hint="eastAsia"/>
          <w:color w:val="000000" w:themeColor="text1"/>
        </w:rPr>
        <w:t>）</w:t>
      </w:r>
      <w:r w:rsidRPr="009E79AF">
        <w:rPr>
          <w:rFonts w:ascii="ＭＳ 明朝" w:eastAsia="ＭＳ 明朝" w:hAnsi="ＭＳ 明朝" w:hint="eastAsia"/>
          <w:color w:val="000000" w:themeColor="text1"/>
          <w:kern w:val="0"/>
        </w:rPr>
        <w:t>補助事業の完了の日の属する年度の翌年度から起算して</w:t>
      </w:r>
      <w:r w:rsidR="00C54F05" w:rsidRPr="009E79AF">
        <w:rPr>
          <w:rFonts w:ascii="ＭＳ 明朝" w:eastAsia="ＭＳ 明朝" w:hAnsi="ＭＳ 明朝" w:hint="eastAsia"/>
          <w:color w:val="000000" w:themeColor="text1"/>
          <w:kern w:val="0"/>
        </w:rPr>
        <w:t>５</w:t>
      </w:r>
      <w:r w:rsidRPr="009E79AF">
        <w:rPr>
          <w:rFonts w:ascii="ＭＳ 明朝" w:eastAsia="ＭＳ 明朝" w:hAnsi="ＭＳ 明朝" w:hint="eastAsia"/>
          <w:color w:val="000000" w:themeColor="text1"/>
          <w:kern w:val="0"/>
        </w:rPr>
        <w:t>年間、市長が別に定める日までに、当該年度に発電した電力量、自家消費量等の実績について報告</w:t>
      </w:r>
      <w:r w:rsidR="00E809C4" w:rsidRPr="009E79AF">
        <w:rPr>
          <w:rFonts w:ascii="ＭＳ 明朝" w:eastAsia="ＭＳ 明朝" w:hAnsi="ＭＳ 明朝" w:hint="eastAsia"/>
          <w:color w:val="000000" w:themeColor="text1"/>
          <w:kern w:val="0"/>
        </w:rPr>
        <w:t>します</w:t>
      </w:r>
      <w:r w:rsidRPr="009E79AF">
        <w:rPr>
          <w:rFonts w:ascii="ＭＳ 明朝" w:eastAsia="ＭＳ 明朝" w:hAnsi="ＭＳ 明朝" w:hint="eastAsia"/>
          <w:color w:val="000000" w:themeColor="text1"/>
          <w:kern w:val="0"/>
        </w:rPr>
        <w:t>。</w:t>
      </w:r>
    </w:p>
    <w:p w14:paraId="1CCA87F2" w14:textId="22610518" w:rsidR="00594D3C" w:rsidRPr="008C7733" w:rsidRDefault="00594D3C" w:rsidP="00594D3C">
      <w:pPr>
        <w:autoSpaceDE w:val="0"/>
        <w:autoSpaceDN w:val="0"/>
        <w:rPr>
          <w:rFonts w:ascii="ＭＳ 明朝" w:eastAsia="ＭＳ 明朝" w:hAnsi="ＭＳ 明朝"/>
          <w:color w:val="000000" w:themeColor="text1"/>
        </w:rPr>
      </w:pPr>
    </w:p>
    <w:p w14:paraId="7F0D3505" w14:textId="7B17126F" w:rsidR="0028516B" w:rsidRPr="008C7733" w:rsidRDefault="007A602D" w:rsidP="007A602D">
      <w:pPr>
        <w:autoSpaceDE w:val="0"/>
        <w:autoSpaceDN w:val="0"/>
        <w:ind w:firstLineChars="100" w:firstLine="210"/>
        <w:rPr>
          <w:rFonts w:ascii="ＭＳ 明朝" w:eastAsia="ＭＳ 明朝" w:hAnsi="ＭＳ 明朝"/>
          <w:color w:val="000000" w:themeColor="text1"/>
        </w:rPr>
      </w:pPr>
      <w:r w:rsidRPr="008C7733">
        <w:rPr>
          <w:rFonts w:ascii="ＭＳ 明朝" w:eastAsia="ＭＳ 明朝" w:hAnsi="ＭＳ 明朝" w:hint="eastAsia"/>
          <w:color w:val="000000" w:themeColor="text1"/>
        </w:rPr>
        <w:t>宗像市地域脱炭素移行・再エネ推進重点対策加速化事業補助金の交付申請に</w:t>
      </w:r>
      <w:r w:rsidR="00F5554B">
        <w:rPr>
          <w:rFonts w:ascii="ＭＳ 明朝" w:eastAsia="ＭＳ 明朝" w:hAnsi="ＭＳ 明朝" w:hint="eastAsia"/>
          <w:color w:val="000000" w:themeColor="text1"/>
        </w:rPr>
        <w:t>当たり</w:t>
      </w:r>
      <w:r w:rsidRPr="008C7733">
        <w:rPr>
          <w:rFonts w:ascii="ＭＳ 明朝" w:eastAsia="ＭＳ 明朝" w:hAnsi="ＭＳ 明朝" w:hint="eastAsia"/>
          <w:color w:val="000000" w:themeColor="text1"/>
        </w:rPr>
        <w:t>、上記の項目について了承し、遵守することを誓います。</w:t>
      </w:r>
    </w:p>
    <w:p w14:paraId="727CE0F6" w14:textId="77777777" w:rsidR="00321419" w:rsidRPr="008C7733" w:rsidRDefault="00321419" w:rsidP="00594D3C">
      <w:pPr>
        <w:autoSpaceDE w:val="0"/>
        <w:autoSpaceDN w:val="0"/>
        <w:rPr>
          <w:rFonts w:ascii="ＭＳ 明朝" w:eastAsia="ＭＳ 明朝" w:hAnsi="ＭＳ 明朝"/>
          <w:color w:val="000000" w:themeColor="text1"/>
        </w:rPr>
      </w:pPr>
    </w:p>
    <w:p w14:paraId="476C5B50" w14:textId="5A7B0032" w:rsidR="00912FAE" w:rsidRDefault="00AA2CA5" w:rsidP="00CF6B1F">
      <w:pPr>
        <w:autoSpaceDE w:val="0"/>
        <w:autoSpaceDN w:val="0"/>
        <w:ind w:firstLineChars="700" w:firstLine="1470"/>
        <w:rPr>
          <w:rFonts w:ascii="ＭＳ 明朝" w:eastAsia="ＭＳ 明朝" w:hAnsi="ＭＳ 明朝"/>
          <w:color w:val="000000" w:themeColor="text1"/>
        </w:rPr>
      </w:pPr>
      <w:r>
        <w:rPr>
          <w:rFonts w:ascii="ＭＳ 明朝" w:eastAsia="ＭＳ 明朝" w:hAnsi="ＭＳ 明朝" w:hint="eastAsia"/>
          <w:color w:val="000000" w:themeColor="text1"/>
        </w:rPr>
        <w:t xml:space="preserve">　　</w:t>
      </w:r>
      <w:r w:rsidR="00594D3C" w:rsidRPr="008C7733">
        <w:rPr>
          <w:rFonts w:ascii="ＭＳ 明朝" w:eastAsia="ＭＳ 明朝" w:hAnsi="ＭＳ 明朝" w:hint="eastAsia"/>
          <w:color w:val="000000" w:themeColor="text1"/>
        </w:rPr>
        <w:t xml:space="preserve">年　　月　　日　　</w:t>
      </w:r>
      <w:r w:rsidR="00CF6B1F">
        <w:rPr>
          <w:rFonts w:ascii="ＭＳ 明朝" w:eastAsia="ＭＳ 明朝" w:hAnsi="ＭＳ 明朝" w:hint="eastAsia"/>
          <w:color w:val="000000" w:themeColor="text1"/>
        </w:rPr>
        <w:t xml:space="preserve"> </w:t>
      </w:r>
      <w:r w:rsidR="00912FAE">
        <w:rPr>
          <w:rFonts w:ascii="ＭＳ 明朝" w:eastAsia="ＭＳ 明朝" w:hAnsi="ＭＳ 明朝" w:hint="eastAsia"/>
          <w:color w:val="000000" w:themeColor="text1"/>
        </w:rPr>
        <w:t>（</w:t>
      </w:r>
      <w:r w:rsidR="00594D3C" w:rsidRPr="008C7733">
        <w:rPr>
          <w:rFonts w:ascii="ＭＳ 明朝" w:eastAsia="ＭＳ 明朝" w:hAnsi="ＭＳ 明朝" w:hint="eastAsia"/>
          <w:color w:val="000000" w:themeColor="text1"/>
        </w:rPr>
        <w:t>申　請　者</w:t>
      </w:r>
      <w:r w:rsidR="00912FAE">
        <w:rPr>
          <w:rFonts w:ascii="ＭＳ 明朝" w:eastAsia="ＭＳ 明朝" w:hAnsi="ＭＳ 明朝" w:hint="eastAsia"/>
          <w:color w:val="000000" w:themeColor="text1"/>
        </w:rPr>
        <w:t>）</w:t>
      </w:r>
    </w:p>
    <w:p w14:paraId="25BC5130" w14:textId="465A9D15" w:rsidR="003B1F3F" w:rsidRPr="008C7733" w:rsidRDefault="003B1F3F" w:rsidP="00F63D2E">
      <w:pPr>
        <w:autoSpaceDE w:val="0"/>
        <w:autoSpaceDN w:val="0"/>
        <w:rPr>
          <w:rFonts w:ascii="ＭＳ 明朝" w:eastAsia="ＭＳ 明朝" w:hAnsi="ＭＳ 明朝"/>
          <w:color w:val="000000" w:themeColor="text1"/>
        </w:rPr>
      </w:pPr>
    </w:p>
    <w:p w14:paraId="15C23B16" w14:textId="44836B2A" w:rsidR="00321419" w:rsidRDefault="00594D3C" w:rsidP="003B1F3F">
      <w:pPr>
        <w:autoSpaceDE w:val="0"/>
        <w:autoSpaceDN w:val="0"/>
        <w:ind w:leftChars="1950" w:left="4095"/>
        <w:rPr>
          <w:rFonts w:ascii="ＭＳ 明朝" w:eastAsia="ＭＳ 明朝" w:hAnsi="ＭＳ 明朝"/>
          <w:color w:val="000000" w:themeColor="text1"/>
        </w:rPr>
      </w:pPr>
      <w:r w:rsidRPr="008C7733">
        <w:rPr>
          <w:rFonts w:ascii="ＭＳ 明朝" w:eastAsia="ＭＳ 明朝" w:hAnsi="ＭＳ 明朝" w:hint="eastAsia"/>
          <w:color w:val="000000" w:themeColor="text1"/>
          <w:kern w:val="0"/>
        </w:rPr>
        <w:t>住　　　所</w:t>
      </w:r>
    </w:p>
    <w:p w14:paraId="50CC1846" w14:textId="77777777" w:rsidR="00321419" w:rsidRPr="008C7733" w:rsidRDefault="00321419" w:rsidP="00A23D50">
      <w:pPr>
        <w:autoSpaceDE w:val="0"/>
        <w:autoSpaceDN w:val="0"/>
        <w:rPr>
          <w:rFonts w:ascii="ＭＳ 明朝" w:eastAsia="ＭＳ 明朝" w:hAnsi="ＭＳ 明朝"/>
          <w:color w:val="000000" w:themeColor="text1"/>
        </w:rPr>
      </w:pPr>
    </w:p>
    <w:p w14:paraId="3C333886" w14:textId="5EB1EFC9" w:rsidR="00594D3C" w:rsidRPr="002F4262" w:rsidRDefault="00594D3C" w:rsidP="002F4262">
      <w:pPr>
        <w:autoSpaceDE w:val="0"/>
        <w:autoSpaceDN w:val="0"/>
        <w:ind w:leftChars="1950" w:left="4095"/>
        <w:rPr>
          <w:rFonts w:ascii="ＭＳ 明朝" w:eastAsia="ＭＳ 明朝" w:hAnsi="ＭＳ 明朝"/>
          <w:color w:val="000000" w:themeColor="text1"/>
        </w:rPr>
      </w:pPr>
      <w:r w:rsidRPr="008C7733">
        <w:rPr>
          <w:rFonts w:ascii="ＭＳ 明朝" w:eastAsia="ＭＳ 明朝" w:hAnsi="ＭＳ 明朝" w:hint="eastAsia"/>
          <w:color w:val="000000" w:themeColor="text1"/>
        </w:rPr>
        <w:t>氏　　　名</w:t>
      </w:r>
    </w:p>
    <w:p w14:paraId="1152CC7F" w14:textId="0FD1343D" w:rsidR="00291626" w:rsidRPr="004748E1" w:rsidRDefault="003B1F3F" w:rsidP="004748E1">
      <w:pPr>
        <w:autoSpaceDE w:val="0"/>
        <w:autoSpaceDN w:val="0"/>
        <w:jc w:val="right"/>
        <w:rPr>
          <w:rFonts w:ascii="ＭＳ 明朝" w:eastAsia="ＭＳ 明朝" w:hAnsi="ＭＳ 明朝"/>
          <w:color w:val="000000" w:themeColor="text1"/>
          <w:szCs w:val="21"/>
        </w:rPr>
      </w:pPr>
      <w:r w:rsidRPr="004748E1">
        <w:rPr>
          <w:rFonts w:ascii="ＭＳ 明朝" w:eastAsia="ＭＳ 明朝" w:hAnsi="ＭＳ 明朝" w:hint="eastAsia"/>
          <w:color w:val="000000" w:themeColor="text1"/>
          <w:szCs w:val="21"/>
        </w:rPr>
        <w:t>※申請者本人が自署してください</w:t>
      </w:r>
      <w:r w:rsidR="003D5823" w:rsidRPr="004748E1">
        <w:rPr>
          <w:rFonts w:ascii="ＭＳ 明朝" w:eastAsia="ＭＳ 明朝" w:hAnsi="ＭＳ 明朝" w:hint="eastAsia"/>
          <w:color w:val="000000" w:themeColor="text1"/>
          <w:szCs w:val="21"/>
        </w:rPr>
        <w:t>。</w:t>
      </w:r>
    </w:p>
    <w:sectPr w:rsidR="00291626" w:rsidRPr="004748E1" w:rsidSect="00594D3C">
      <w:pgSz w:w="11906" w:h="16838" w:code="9"/>
      <w:pgMar w:top="851" w:right="1134" w:bottom="851" w:left="1134" w:header="510"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C7E7E" w14:textId="77777777" w:rsidR="00C33C4E" w:rsidRDefault="00C33C4E" w:rsidP="00B77B17">
      <w:r>
        <w:separator/>
      </w:r>
    </w:p>
  </w:endnote>
  <w:endnote w:type="continuationSeparator" w:id="0">
    <w:p w14:paraId="2F4AD552" w14:textId="77777777" w:rsidR="00C33C4E" w:rsidRDefault="00C33C4E" w:rsidP="00B7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098AB" w14:textId="77777777" w:rsidR="00C33C4E" w:rsidRDefault="00C33C4E" w:rsidP="00B77B17">
      <w:r>
        <w:separator/>
      </w:r>
    </w:p>
  </w:footnote>
  <w:footnote w:type="continuationSeparator" w:id="0">
    <w:p w14:paraId="7FAC2AA6" w14:textId="77777777" w:rsidR="00C33C4E" w:rsidRDefault="00C33C4E" w:rsidP="00B77B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139"/>
    <w:rsid w:val="00014B28"/>
    <w:rsid w:val="000A46C8"/>
    <w:rsid w:val="000C3417"/>
    <w:rsid w:val="000F6EA2"/>
    <w:rsid w:val="00200550"/>
    <w:rsid w:val="002650F0"/>
    <w:rsid w:val="0028516B"/>
    <w:rsid w:val="00291626"/>
    <w:rsid w:val="002F0444"/>
    <w:rsid w:val="002F4262"/>
    <w:rsid w:val="00321419"/>
    <w:rsid w:val="003B1F3F"/>
    <w:rsid w:val="003D5823"/>
    <w:rsid w:val="004748E1"/>
    <w:rsid w:val="00550F12"/>
    <w:rsid w:val="00594D3C"/>
    <w:rsid w:val="005C3C73"/>
    <w:rsid w:val="006B00A2"/>
    <w:rsid w:val="007A602D"/>
    <w:rsid w:val="007B746E"/>
    <w:rsid w:val="00810D97"/>
    <w:rsid w:val="00861FCA"/>
    <w:rsid w:val="008C7733"/>
    <w:rsid w:val="00912FAE"/>
    <w:rsid w:val="00996E2B"/>
    <w:rsid w:val="009E79AF"/>
    <w:rsid w:val="00A13139"/>
    <w:rsid w:val="00A23D50"/>
    <w:rsid w:val="00A26FF7"/>
    <w:rsid w:val="00AA2CA5"/>
    <w:rsid w:val="00B77B17"/>
    <w:rsid w:val="00B8607C"/>
    <w:rsid w:val="00C33C4E"/>
    <w:rsid w:val="00C54F05"/>
    <w:rsid w:val="00CF6B1F"/>
    <w:rsid w:val="00E809C4"/>
    <w:rsid w:val="00E95795"/>
    <w:rsid w:val="00F53539"/>
    <w:rsid w:val="00F5554B"/>
    <w:rsid w:val="00F63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2B63C73"/>
  <w15:chartTrackingRefBased/>
  <w15:docId w15:val="{A0F695AB-5706-49E7-963F-72F22EF3A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B17"/>
    <w:pPr>
      <w:tabs>
        <w:tab w:val="center" w:pos="4252"/>
        <w:tab w:val="right" w:pos="8504"/>
      </w:tabs>
      <w:snapToGrid w:val="0"/>
    </w:pPr>
  </w:style>
  <w:style w:type="character" w:customStyle="1" w:styleId="a4">
    <w:name w:val="ヘッダー (文字)"/>
    <w:basedOn w:val="a0"/>
    <w:link w:val="a3"/>
    <w:uiPriority w:val="99"/>
    <w:rsid w:val="00B77B17"/>
  </w:style>
  <w:style w:type="paragraph" w:styleId="a5">
    <w:name w:val="footer"/>
    <w:basedOn w:val="a"/>
    <w:link w:val="a6"/>
    <w:uiPriority w:val="99"/>
    <w:unhideWhenUsed/>
    <w:rsid w:val="00B77B17"/>
    <w:pPr>
      <w:tabs>
        <w:tab w:val="center" w:pos="4252"/>
        <w:tab w:val="right" w:pos="8504"/>
      </w:tabs>
      <w:snapToGrid w:val="0"/>
    </w:pPr>
  </w:style>
  <w:style w:type="character" w:customStyle="1" w:styleId="a6">
    <w:name w:val="フッター (文字)"/>
    <w:basedOn w:val="a0"/>
    <w:link w:val="a5"/>
    <w:uiPriority w:val="99"/>
    <w:rsid w:val="00B77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39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0DB2A-D64B-40C2-AA9B-19FA66028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糸島市</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kankyo</dc:creator>
  <cp:keywords/>
  <dc:description/>
  <cp:lastModifiedBy>中村 百恵</cp:lastModifiedBy>
  <cp:revision>33</cp:revision>
  <cp:lastPrinted>2025-12-25T01:38:00Z</cp:lastPrinted>
  <dcterms:created xsi:type="dcterms:W3CDTF">2022-11-25T04:07:00Z</dcterms:created>
  <dcterms:modified xsi:type="dcterms:W3CDTF">2026-05-07T03:08:00Z</dcterms:modified>
</cp:coreProperties>
</file>