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B2520" w14:textId="77777777" w:rsidR="005C3BBF" w:rsidRDefault="00AF3386" w:rsidP="00796E4C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3B348" wp14:editId="56E1A659">
                <wp:simplePos x="0" y="0"/>
                <wp:positionH relativeFrom="margin">
                  <wp:align>center</wp:align>
                </wp:positionH>
                <wp:positionV relativeFrom="paragraph">
                  <wp:posOffset>-728980</wp:posOffset>
                </wp:positionV>
                <wp:extent cx="2533650" cy="546100"/>
                <wp:effectExtent l="0" t="0" r="1905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5461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756CDF" w14:textId="77777777" w:rsidR="00AF3386" w:rsidRPr="00AF3386" w:rsidRDefault="00AF3386">
                            <w:pPr>
                              <w:rPr>
                                <w:sz w:val="28"/>
                              </w:rPr>
                            </w:pPr>
                            <w:bookmarkStart w:id="0" w:name="_GoBack"/>
                            <w:r w:rsidRPr="00AF3386">
                              <w:rPr>
                                <w:rFonts w:hint="eastAsia"/>
                                <w:sz w:val="28"/>
                              </w:rPr>
                              <w:t>規約の様式は任意様式です。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63B3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57.4pt;width:199.5pt;height:4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" fillcolor="yellow" strokeweight=".5pt">
                <v:textbox>
                  <w:txbxContent>
                    <w:p w14:paraId="02756CDF" w14:textId="77777777" w:rsidR="00AF3386" w:rsidRPr="00AF3386" w:rsidRDefault="00AF3386">
                      <w:pPr>
                        <w:rPr>
                          <w:sz w:val="28"/>
                        </w:rPr>
                      </w:pPr>
                      <w:bookmarkStart w:id="1" w:name="_GoBack"/>
                      <w:r w:rsidRPr="00AF3386">
                        <w:rPr>
                          <w:rFonts w:hint="eastAsia"/>
                          <w:sz w:val="28"/>
                        </w:rPr>
                        <w:t>規約の様式は任意様式です。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796E4C">
        <w:rPr>
          <w:rFonts w:hint="eastAsia"/>
        </w:rPr>
        <w:t>○○〇クラブ　規約</w:t>
      </w:r>
      <w:r>
        <w:rPr>
          <w:rFonts w:hint="eastAsia"/>
        </w:rPr>
        <w:t>（参考）</w:t>
      </w:r>
    </w:p>
    <w:p w14:paraId="522C363C" w14:textId="77777777" w:rsidR="00796E4C" w:rsidRDefault="00796E4C" w:rsidP="00796E4C"/>
    <w:p w14:paraId="05296E12" w14:textId="77777777" w:rsidR="00796E4C" w:rsidRDefault="00796E4C" w:rsidP="00796E4C">
      <w:r>
        <w:rPr>
          <w:rFonts w:hint="eastAsia"/>
        </w:rPr>
        <w:t>（名称）</w:t>
      </w:r>
    </w:p>
    <w:p w14:paraId="21706CF3" w14:textId="77777777" w:rsidR="00796E4C" w:rsidRDefault="00796E4C" w:rsidP="00796E4C">
      <w:r>
        <w:rPr>
          <w:rFonts w:hint="eastAsia"/>
        </w:rPr>
        <w:t>第１条　この会は、○○〇クラブ（以下「クラブ」という）と称する。</w:t>
      </w:r>
    </w:p>
    <w:p w14:paraId="711079E5" w14:textId="77777777" w:rsidR="00796E4C" w:rsidRDefault="00796E4C" w:rsidP="00796E4C"/>
    <w:p w14:paraId="20213B4E" w14:textId="77777777" w:rsidR="00796E4C" w:rsidRDefault="00796E4C" w:rsidP="00796E4C">
      <w:r>
        <w:rPr>
          <w:rFonts w:hint="eastAsia"/>
        </w:rPr>
        <w:t>（目的）</w:t>
      </w:r>
    </w:p>
    <w:p w14:paraId="35ECF594" w14:textId="77777777" w:rsidR="00796E4C" w:rsidRDefault="00796E4C" w:rsidP="00796E4C">
      <w:r>
        <w:rPr>
          <w:rFonts w:hint="eastAsia"/>
        </w:rPr>
        <w:t>第２条　クラブは、</w:t>
      </w:r>
      <w:r w:rsidR="00B44DB4">
        <w:rPr>
          <w:rFonts w:hint="eastAsia"/>
        </w:rPr>
        <w:t>会員</w:t>
      </w:r>
      <w:r>
        <w:rPr>
          <w:rFonts w:hint="eastAsia"/>
        </w:rPr>
        <w:t>の体力の向上</w:t>
      </w:r>
      <w:r w:rsidR="00B44DB4">
        <w:rPr>
          <w:rFonts w:hint="eastAsia"/>
        </w:rPr>
        <w:t>を目的とする。</w:t>
      </w:r>
    </w:p>
    <w:p w14:paraId="5E960B3A" w14:textId="77777777" w:rsidR="00B44DB4" w:rsidRDefault="00B44DB4" w:rsidP="00796E4C"/>
    <w:p w14:paraId="3D398F74" w14:textId="77777777" w:rsidR="00B44DB4" w:rsidRDefault="00B44DB4" w:rsidP="00796E4C">
      <w:r>
        <w:rPr>
          <w:rFonts w:hint="eastAsia"/>
        </w:rPr>
        <w:t>（構成）</w:t>
      </w:r>
    </w:p>
    <w:p w14:paraId="644137BF" w14:textId="77777777" w:rsidR="00B44DB4" w:rsidRDefault="00B44DB4" w:rsidP="00796E4C">
      <w:r>
        <w:rPr>
          <w:rFonts w:hint="eastAsia"/>
        </w:rPr>
        <w:t>第３条　クラブは、目的に賛同した会員で構成する。</w:t>
      </w:r>
    </w:p>
    <w:p w14:paraId="350475BA" w14:textId="77777777" w:rsidR="00B44DB4" w:rsidRDefault="00B44DB4" w:rsidP="00796E4C"/>
    <w:p w14:paraId="07252429" w14:textId="77777777" w:rsidR="00B44DB4" w:rsidRDefault="00B44DB4" w:rsidP="00796E4C">
      <w:r>
        <w:rPr>
          <w:rFonts w:hint="eastAsia"/>
        </w:rPr>
        <w:t>（役員）</w:t>
      </w:r>
    </w:p>
    <w:p w14:paraId="36E8E63A" w14:textId="77777777" w:rsidR="00B44DB4" w:rsidRDefault="00B44DB4" w:rsidP="00796E4C">
      <w:r>
        <w:rPr>
          <w:rFonts w:hint="eastAsia"/>
        </w:rPr>
        <w:t>第４条　本クラブに次の役員を置く。役員の任期は○○年とする。</w:t>
      </w:r>
    </w:p>
    <w:p w14:paraId="1FD514CA" w14:textId="77777777" w:rsidR="00B44DB4" w:rsidRDefault="00B44DB4" w:rsidP="00B44DB4">
      <w:pPr>
        <w:ind w:firstLineChars="100" w:firstLine="210"/>
      </w:pPr>
      <w:r>
        <w:rPr>
          <w:rFonts w:hint="eastAsia"/>
        </w:rPr>
        <w:t>（１）会長　１名</w:t>
      </w:r>
    </w:p>
    <w:p w14:paraId="4C8B5B6E" w14:textId="77777777" w:rsidR="00B44DB4" w:rsidRDefault="00B44DB4" w:rsidP="00B44DB4">
      <w:pPr>
        <w:ind w:firstLineChars="100" w:firstLine="210"/>
      </w:pPr>
      <w:r>
        <w:rPr>
          <w:rFonts w:hint="eastAsia"/>
        </w:rPr>
        <w:t>（２）会計　１名</w:t>
      </w:r>
    </w:p>
    <w:p w14:paraId="193F60D5" w14:textId="77777777" w:rsidR="00B44DB4" w:rsidRDefault="00B44DB4" w:rsidP="00B44DB4">
      <w:pPr>
        <w:ind w:firstLineChars="100" w:firstLine="210"/>
      </w:pPr>
      <w:r>
        <w:rPr>
          <w:rFonts w:hint="eastAsia"/>
        </w:rPr>
        <w:t xml:space="preserve">（３）監事　</w:t>
      </w:r>
      <w:r w:rsidR="003C4EE5">
        <w:rPr>
          <w:rFonts w:hint="eastAsia"/>
        </w:rPr>
        <w:t>２</w:t>
      </w:r>
      <w:r>
        <w:rPr>
          <w:rFonts w:hint="eastAsia"/>
        </w:rPr>
        <w:t>名</w:t>
      </w:r>
    </w:p>
    <w:p w14:paraId="2F728500" w14:textId="77777777" w:rsidR="003C4EE5" w:rsidRDefault="003C4EE5" w:rsidP="003C4EE5"/>
    <w:p w14:paraId="57651EA0" w14:textId="77777777" w:rsidR="003C4EE5" w:rsidRDefault="003C4EE5" w:rsidP="003C4EE5">
      <w:r>
        <w:rPr>
          <w:rFonts w:hint="eastAsia"/>
        </w:rPr>
        <w:t>（会議の種類及び構成）</w:t>
      </w:r>
    </w:p>
    <w:p w14:paraId="5D54C0DB" w14:textId="77777777" w:rsidR="003C4EE5" w:rsidRDefault="003C4EE5" w:rsidP="003C4EE5">
      <w:r>
        <w:rPr>
          <w:rFonts w:hint="eastAsia"/>
        </w:rPr>
        <w:t>第５条　クラブの会議は、総会・役員会・連絡会とする。</w:t>
      </w:r>
    </w:p>
    <w:p w14:paraId="17777E82" w14:textId="77777777" w:rsidR="003C4EE5" w:rsidRDefault="003C4EE5" w:rsidP="003C4EE5">
      <w:r>
        <w:rPr>
          <w:rFonts w:hint="eastAsia"/>
        </w:rPr>
        <w:t xml:space="preserve">　２　総会は、役員及び会員をもって構成する。</w:t>
      </w:r>
    </w:p>
    <w:p w14:paraId="5E3CF8BF" w14:textId="77777777" w:rsidR="003C4EE5" w:rsidRDefault="003C4EE5" w:rsidP="003C4EE5">
      <w:r>
        <w:rPr>
          <w:rFonts w:hint="eastAsia"/>
        </w:rPr>
        <w:t xml:space="preserve">　３　役員会及び連絡会は、必要に応じて随時開催する。</w:t>
      </w:r>
    </w:p>
    <w:p w14:paraId="641FA814" w14:textId="77777777" w:rsidR="003C4EE5" w:rsidRDefault="003C4EE5" w:rsidP="003C4EE5"/>
    <w:p w14:paraId="2D7FE84D" w14:textId="77777777" w:rsidR="003C4EE5" w:rsidRDefault="00E210C1" w:rsidP="003C4EE5">
      <w:r>
        <w:rPr>
          <w:rFonts w:hint="eastAsia"/>
        </w:rPr>
        <w:t>（入会）</w:t>
      </w:r>
    </w:p>
    <w:p w14:paraId="1EFF8E11" w14:textId="77777777" w:rsidR="00E210C1" w:rsidRDefault="00E210C1" w:rsidP="003C4EE5">
      <w:r>
        <w:rPr>
          <w:rFonts w:hint="eastAsia"/>
        </w:rPr>
        <w:t>第</w:t>
      </w:r>
      <w:r w:rsidR="00AF3386">
        <w:rPr>
          <w:rFonts w:hint="eastAsia"/>
        </w:rPr>
        <w:t>６</w:t>
      </w:r>
      <w:r>
        <w:rPr>
          <w:rFonts w:hint="eastAsia"/>
        </w:rPr>
        <w:t>条　クラブの会員になろうとする者は、別に定める入会申込書に必要事項を記載し、</w:t>
      </w:r>
    </w:p>
    <w:p w14:paraId="4CF9EF94" w14:textId="77777777" w:rsidR="003C4EE5" w:rsidRDefault="00E210C1" w:rsidP="00E210C1">
      <w:pPr>
        <w:ind w:firstLineChars="200" w:firstLine="420"/>
      </w:pPr>
      <w:r>
        <w:rPr>
          <w:rFonts w:hint="eastAsia"/>
        </w:rPr>
        <w:t>クラブに提出することによって会員になることができる。</w:t>
      </w:r>
    </w:p>
    <w:p w14:paraId="2B68CC98" w14:textId="77777777" w:rsidR="00E210C1" w:rsidRDefault="00E210C1" w:rsidP="00E210C1"/>
    <w:p w14:paraId="6E7DB629" w14:textId="77777777" w:rsidR="00E210C1" w:rsidRDefault="00E210C1" w:rsidP="00E210C1">
      <w:r>
        <w:rPr>
          <w:rFonts w:hint="eastAsia"/>
        </w:rPr>
        <w:t>（退会）</w:t>
      </w:r>
    </w:p>
    <w:p w14:paraId="67C24604" w14:textId="77777777" w:rsidR="00E210C1" w:rsidRDefault="00E210C1" w:rsidP="00E210C1">
      <w:r>
        <w:rPr>
          <w:rFonts w:hint="eastAsia"/>
        </w:rPr>
        <w:t>第</w:t>
      </w:r>
      <w:r w:rsidR="00AF3386">
        <w:rPr>
          <w:rFonts w:hint="eastAsia"/>
        </w:rPr>
        <w:t>７</w:t>
      </w:r>
      <w:r>
        <w:rPr>
          <w:rFonts w:hint="eastAsia"/>
        </w:rPr>
        <w:t>条　会員は別に定める退会届をクラブに提出して、任意に退会することができる。</w:t>
      </w:r>
    </w:p>
    <w:p w14:paraId="230502DD" w14:textId="77777777" w:rsidR="00AF3386" w:rsidRPr="00AF3386" w:rsidRDefault="00AF3386" w:rsidP="00E210C1"/>
    <w:p w14:paraId="124B91FC" w14:textId="77777777" w:rsidR="00AF3386" w:rsidRDefault="00AF3386" w:rsidP="00E210C1">
      <w:r>
        <w:rPr>
          <w:rFonts w:hint="eastAsia"/>
        </w:rPr>
        <w:t>（会計）</w:t>
      </w:r>
    </w:p>
    <w:p w14:paraId="782C1EC6" w14:textId="77777777" w:rsidR="00AF3386" w:rsidRDefault="00AF3386" w:rsidP="00E210C1">
      <w:r>
        <w:rPr>
          <w:rFonts w:hint="eastAsia"/>
        </w:rPr>
        <w:t>第８条　会計年度は、毎年４月１日から翌年３月３１日までとする。</w:t>
      </w:r>
    </w:p>
    <w:p w14:paraId="4FA594E7" w14:textId="77777777" w:rsidR="00AF3386" w:rsidRPr="00AF3386" w:rsidRDefault="00AF3386" w:rsidP="00E210C1"/>
    <w:p w14:paraId="1E4E4F3E" w14:textId="77777777" w:rsidR="00AF3386" w:rsidRDefault="00AF3386" w:rsidP="00E210C1">
      <w:r>
        <w:rPr>
          <w:rFonts w:hint="eastAsia"/>
        </w:rPr>
        <w:t>（その他）</w:t>
      </w:r>
    </w:p>
    <w:p w14:paraId="3D42B186" w14:textId="77777777" w:rsidR="00AF3386" w:rsidRDefault="00AF3386" w:rsidP="00E210C1">
      <w:r>
        <w:rPr>
          <w:rFonts w:hint="eastAsia"/>
        </w:rPr>
        <w:t>第９条　この会則に定めるもののほか、必要な事項はクラブの会議において定める。</w:t>
      </w:r>
    </w:p>
    <w:p w14:paraId="42A13DC4" w14:textId="77777777" w:rsidR="00AF3386" w:rsidRDefault="00AF3386" w:rsidP="00E210C1"/>
    <w:p w14:paraId="3ECB6B1C" w14:textId="77777777" w:rsidR="00AF3386" w:rsidRDefault="00AF3386" w:rsidP="00E210C1">
      <w:r>
        <w:rPr>
          <w:rFonts w:hint="eastAsia"/>
        </w:rPr>
        <w:t xml:space="preserve">　　　附　則</w:t>
      </w:r>
    </w:p>
    <w:p w14:paraId="1CD8E206" w14:textId="77777777" w:rsidR="00AF3386" w:rsidRPr="00AF3386" w:rsidRDefault="00AF3386" w:rsidP="00E210C1">
      <w:r>
        <w:rPr>
          <w:rFonts w:hint="eastAsia"/>
        </w:rPr>
        <w:t xml:space="preserve">　この会則は、令和○年○月〇〇日から施行する。</w:t>
      </w:r>
    </w:p>
    <w:sectPr w:rsidR="00AF3386" w:rsidRPr="00AF3386" w:rsidSect="00AF3386">
      <w:pgSz w:w="11906" w:h="16838"/>
      <w:pgMar w:top="175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E4C"/>
    <w:rsid w:val="002171E6"/>
    <w:rsid w:val="003C4EE5"/>
    <w:rsid w:val="005C3BBF"/>
    <w:rsid w:val="00796E4C"/>
    <w:rsid w:val="00AF3386"/>
    <w:rsid w:val="00B44DB4"/>
    <w:rsid w:val="00E2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B2D9DE"/>
  <w15:chartTrackingRefBased/>
  <w15:docId w15:val="{E7FFD6A4-E8D3-4177-9A84-BE32EB41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松水 鮎華</dc:creator>
  <cp:keywords/>
  <dc:description/>
  <cp:lastModifiedBy>松水 鮎華</cp:lastModifiedBy>
  <cp:revision>2</cp:revision>
  <cp:lastPrinted>2025-03-24T07:57:00Z</cp:lastPrinted>
  <dcterms:created xsi:type="dcterms:W3CDTF">2025-03-21T00:33:00Z</dcterms:created>
  <dcterms:modified xsi:type="dcterms:W3CDTF">2025-03-24T07:57:00Z</dcterms:modified>
</cp:coreProperties>
</file>