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52F" w:rsidRDefault="00CD6FFB" w:rsidP="00D07D40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9D10A9">
        <w:rPr>
          <w:rFonts w:ascii="ＭＳ ゴシック" w:eastAsia="ＭＳ ゴシック" w:hAnsi="ＭＳ ゴシック" w:hint="eastAsia"/>
          <w:sz w:val="22"/>
        </w:rPr>
        <w:t>様式第２号</w:t>
      </w:r>
    </w:p>
    <w:p w:rsidR="009D10A9" w:rsidRPr="009D10A9" w:rsidRDefault="009D10A9" w:rsidP="00D07D40">
      <w:pPr>
        <w:snapToGrid w:val="0"/>
        <w:jc w:val="right"/>
        <w:rPr>
          <w:rFonts w:ascii="ＭＳ ゴシック" w:eastAsia="ＭＳ ゴシック" w:hAnsi="ＭＳ ゴシック"/>
          <w:sz w:val="22"/>
        </w:rPr>
      </w:pPr>
    </w:p>
    <w:p w:rsidR="00CD6FFB" w:rsidRPr="009D10A9" w:rsidRDefault="00CD6FFB" w:rsidP="00D07D40">
      <w:pPr>
        <w:snapToGrid w:val="0"/>
        <w:jc w:val="center"/>
        <w:rPr>
          <w:rFonts w:ascii="ＭＳ ゴシック" w:eastAsia="ＭＳ ゴシック" w:hAnsi="ＭＳ ゴシック"/>
          <w:sz w:val="36"/>
        </w:rPr>
      </w:pPr>
      <w:r w:rsidRPr="009D10A9">
        <w:rPr>
          <w:rFonts w:ascii="ＭＳ ゴシック" w:eastAsia="ＭＳ ゴシック" w:hAnsi="ＭＳ ゴシック" w:hint="eastAsia"/>
          <w:sz w:val="36"/>
        </w:rPr>
        <w:t>事業計画書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1816"/>
        <w:gridCol w:w="843"/>
        <w:gridCol w:w="411"/>
        <w:gridCol w:w="275"/>
        <w:gridCol w:w="2615"/>
        <w:gridCol w:w="275"/>
        <w:gridCol w:w="1119"/>
        <w:gridCol w:w="2442"/>
      </w:tblGrid>
      <w:tr w:rsidR="003C25DF" w:rsidRPr="00DE6872" w:rsidTr="00C71954">
        <w:trPr>
          <w:trHeight w:val="639"/>
        </w:trPr>
        <w:tc>
          <w:tcPr>
            <w:tcW w:w="1816" w:type="dxa"/>
            <w:vMerge w:val="restart"/>
            <w:vAlign w:val="center"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</w:t>
            </w:r>
          </w:p>
        </w:tc>
        <w:tc>
          <w:tcPr>
            <w:tcW w:w="1254" w:type="dxa"/>
            <w:gridSpan w:val="2"/>
          </w:tcPr>
          <w:p w:rsidR="003C25DF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  <w:p w:rsidR="003C25DF" w:rsidRPr="006B7D65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20"/>
              </w:rPr>
              <w:t>（法人は法人名</w:t>
            </w:r>
            <w:r w:rsidRPr="009D10A9">
              <w:rPr>
                <w:rFonts w:ascii="ＭＳ ゴシック" w:eastAsia="ＭＳ ゴシック" w:hAnsi="ＭＳ ゴシック" w:hint="eastAsia"/>
                <w:sz w:val="12"/>
                <w:szCs w:val="20"/>
              </w:rPr>
              <w:t>）</w:t>
            </w:r>
          </w:p>
        </w:tc>
        <w:tc>
          <w:tcPr>
            <w:tcW w:w="3165" w:type="dxa"/>
            <w:gridSpan w:val="3"/>
          </w:tcPr>
          <w:p w:rsidR="003C25DF" w:rsidRPr="00DE6872" w:rsidRDefault="003C25DF" w:rsidP="00E41A1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19" w:type="dxa"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442" w:type="dxa"/>
          </w:tcPr>
          <w:p w:rsidR="003C25DF" w:rsidRPr="009D10A9" w:rsidRDefault="003C25DF" w:rsidP="00E41A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25DF" w:rsidRPr="00DE6872" w:rsidTr="00C71954">
        <w:trPr>
          <w:trHeight w:val="442"/>
        </w:trPr>
        <w:tc>
          <w:tcPr>
            <w:tcW w:w="1816" w:type="dxa"/>
            <w:vMerge/>
          </w:tcPr>
          <w:p w:rsidR="003C25DF" w:rsidRPr="00DE6872" w:rsidRDefault="003C25DF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3165" w:type="dxa"/>
            <w:gridSpan w:val="3"/>
            <w:vMerge w:val="restart"/>
          </w:tcPr>
          <w:p w:rsidR="003C25DF" w:rsidRDefault="003C25DF" w:rsidP="00E41A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3C25DF" w:rsidRPr="009D10A9" w:rsidRDefault="003C25DF" w:rsidP="007242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D10A9">
              <w:rPr>
                <w:rFonts w:ascii="ＭＳ 明朝" w:eastAsia="ＭＳ 明朝" w:hAnsi="ＭＳ 明朝" w:hint="eastAsia"/>
                <w:sz w:val="20"/>
                <w:szCs w:val="20"/>
              </w:rPr>
              <w:t>宗像市</w:t>
            </w:r>
          </w:p>
        </w:tc>
        <w:tc>
          <w:tcPr>
            <w:tcW w:w="1119" w:type="dxa"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442" w:type="dxa"/>
          </w:tcPr>
          <w:p w:rsidR="003C25DF" w:rsidRPr="00E41A12" w:rsidRDefault="003C25DF" w:rsidP="00E41A12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3C25DF" w:rsidRPr="00DE6872" w:rsidTr="00C71954">
        <w:trPr>
          <w:trHeight w:val="436"/>
        </w:trPr>
        <w:tc>
          <w:tcPr>
            <w:tcW w:w="1816" w:type="dxa"/>
            <w:vMerge/>
          </w:tcPr>
          <w:p w:rsidR="003C25DF" w:rsidRPr="00DE6872" w:rsidRDefault="003C25DF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vMerge/>
          </w:tcPr>
          <w:p w:rsidR="003C25DF" w:rsidRPr="00633168" w:rsidRDefault="003C25DF" w:rsidP="00E41A12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3C25DF" w:rsidRPr="009D10A9" w:rsidRDefault="003C25DF" w:rsidP="003C25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ail</w:t>
            </w:r>
          </w:p>
        </w:tc>
        <w:tc>
          <w:tcPr>
            <w:tcW w:w="2442" w:type="dxa"/>
          </w:tcPr>
          <w:p w:rsidR="003C25DF" w:rsidRPr="00E41A12" w:rsidRDefault="003C25DF" w:rsidP="00E41A12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3C25DF" w:rsidRPr="00DE6872" w:rsidTr="00C71954">
        <w:trPr>
          <w:trHeight w:val="360"/>
        </w:trPr>
        <w:tc>
          <w:tcPr>
            <w:tcW w:w="1816" w:type="dxa"/>
            <w:vMerge/>
          </w:tcPr>
          <w:p w:rsidR="003C25DF" w:rsidRPr="00DE6872" w:rsidRDefault="003C25DF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</w:p>
          <w:p w:rsidR="003C25DF" w:rsidRPr="00DE6872" w:rsidRDefault="003C25DF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役職・名</w:t>
            </w:r>
          </w:p>
        </w:tc>
        <w:tc>
          <w:tcPr>
            <w:tcW w:w="3165" w:type="dxa"/>
            <w:gridSpan w:val="3"/>
            <w:vMerge w:val="restart"/>
          </w:tcPr>
          <w:p w:rsidR="003C25DF" w:rsidRPr="00633168" w:rsidRDefault="003C25DF" w:rsidP="00E41A12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119" w:type="dxa"/>
          </w:tcPr>
          <w:p w:rsidR="003C25DF" w:rsidRPr="009D10A9" w:rsidRDefault="003C25DF" w:rsidP="003C25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</w:t>
            </w:r>
          </w:p>
          <w:p w:rsidR="003C25DF" w:rsidRPr="00DE6872" w:rsidRDefault="003C25DF" w:rsidP="003C25DF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12"/>
                <w:szCs w:val="20"/>
              </w:rPr>
              <w:t>（法人のみ）</w:t>
            </w:r>
          </w:p>
        </w:tc>
        <w:tc>
          <w:tcPr>
            <w:tcW w:w="2442" w:type="dxa"/>
          </w:tcPr>
          <w:p w:rsidR="003C25DF" w:rsidRPr="009D10A9" w:rsidRDefault="003C25DF" w:rsidP="00E41A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25DF" w:rsidRPr="00DE6872" w:rsidTr="00C71954">
        <w:trPr>
          <w:trHeight w:val="360"/>
        </w:trPr>
        <w:tc>
          <w:tcPr>
            <w:tcW w:w="1816" w:type="dxa"/>
            <w:vMerge/>
          </w:tcPr>
          <w:p w:rsidR="003C25DF" w:rsidRPr="00DE6872" w:rsidRDefault="003C25DF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vMerge/>
          </w:tcPr>
          <w:p w:rsidR="003C25DF" w:rsidRPr="00633168" w:rsidRDefault="003C25DF" w:rsidP="00E41A12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119" w:type="dxa"/>
          </w:tcPr>
          <w:p w:rsidR="003C25DF" w:rsidRPr="009D10A9" w:rsidRDefault="003C25DF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</w:t>
            </w:r>
          </w:p>
        </w:tc>
        <w:tc>
          <w:tcPr>
            <w:tcW w:w="2442" w:type="dxa"/>
          </w:tcPr>
          <w:p w:rsidR="003C25DF" w:rsidRPr="009D10A9" w:rsidRDefault="003C25DF" w:rsidP="00E41A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41A12" w:rsidRPr="00DE6872" w:rsidTr="00E41A12">
        <w:trPr>
          <w:trHeight w:val="184"/>
        </w:trPr>
        <w:tc>
          <w:tcPr>
            <w:tcW w:w="9796" w:type="dxa"/>
            <w:gridSpan w:val="8"/>
            <w:shd w:val="clear" w:color="auto" w:fill="D9D9D9" w:themeFill="background1" w:themeFillShade="D9"/>
          </w:tcPr>
          <w:p w:rsidR="00E41A12" w:rsidRPr="009D10A9" w:rsidRDefault="00E41A12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▼既存事業</w:t>
            </w:r>
          </w:p>
        </w:tc>
      </w:tr>
      <w:tr w:rsidR="00E41A12" w:rsidRPr="00DE6872" w:rsidTr="00C71954">
        <w:trPr>
          <w:trHeight w:val="1007"/>
        </w:trPr>
        <w:tc>
          <w:tcPr>
            <w:tcW w:w="1816" w:type="dxa"/>
            <w:vAlign w:val="center"/>
          </w:tcPr>
          <w:p w:rsidR="00E41A12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A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会社（事業所）</w:t>
            </w:r>
          </w:p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7980" w:type="dxa"/>
            <w:gridSpan w:val="7"/>
          </w:tcPr>
          <w:p w:rsidR="00E41A12" w:rsidRPr="00106242" w:rsidRDefault="00E41A12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D0B19" w:rsidTr="00C71954">
        <w:trPr>
          <w:trHeight w:val="1051"/>
        </w:trPr>
        <w:tc>
          <w:tcPr>
            <w:tcW w:w="1816" w:type="dxa"/>
            <w:vAlign w:val="center"/>
          </w:tcPr>
          <w:p w:rsidR="00E41A12" w:rsidRPr="00DE6872" w:rsidRDefault="00E41A12" w:rsidP="00E41A12">
            <w:pPr>
              <w:ind w:firstLineChars="200" w:firstLine="400"/>
              <w:rPr>
                <w:rFonts w:ascii="Meiryo UI" w:eastAsia="Meiryo UI" w:hAnsi="Meiryo UI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7980" w:type="dxa"/>
            <w:gridSpan w:val="7"/>
          </w:tcPr>
          <w:p w:rsidR="00E41A12" w:rsidRPr="004C293B" w:rsidRDefault="00E41A12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E6872" w:rsidTr="00C71954">
        <w:trPr>
          <w:trHeight w:val="987"/>
        </w:trPr>
        <w:tc>
          <w:tcPr>
            <w:tcW w:w="1816" w:type="dxa"/>
            <w:vMerge w:val="restart"/>
            <w:vAlign w:val="center"/>
          </w:tcPr>
          <w:p w:rsidR="00E41A12" w:rsidRPr="009D10A9" w:rsidRDefault="00E41A12" w:rsidP="00E41A1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現状分析</w:t>
            </w:r>
          </w:p>
          <w:p w:rsidR="00E41A12" w:rsidRPr="009D10A9" w:rsidRDefault="00E41A12" w:rsidP="00E41A1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強み・弱み</w:t>
            </w:r>
          </w:p>
          <w:p w:rsidR="00E41A12" w:rsidRPr="00F01C86" w:rsidRDefault="00E41A12" w:rsidP="00E41A1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3" w:type="dxa"/>
          </w:tcPr>
          <w:p w:rsidR="00E41A12" w:rsidRPr="009D10A9" w:rsidRDefault="00E41A12" w:rsidP="00E41A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強み</w:t>
            </w:r>
          </w:p>
        </w:tc>
        <w:tc>
          <w:tcPr>
            <w:tcW w:w="7137" w:type="dxa"/>
            <w:gridSpan w:val="6"/>
          </w:tcPr>
          <w:p w:rsidR="00E41A12" w:rsidRPr="00F01C86" w:rsidRDefault="00E41A12" w:rsidP="00E41A1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41A12" w:rsidRPr="00DE6872" w:rsidTr="00C71954">
        <w:trPr>
          <w:trHeight w:val="927"/>
        </w:trPr>
        <w:tc>
          <w:tcPr>
            <w:tcW w:w="1816" w:type="dxa"/>
            <w:vMerge/>
          </w:tcPr>
          <w:p w:rsidR="00E41A12" w:rsidRPr="00DE6872" w:rsidRDefault="00E41A12" w:rsidP="00E41A1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3" w:type="dxa"/>
          </w:tcPr>
          <w:p w:rsidR="00E41A12" w:rsidRPr="009D10A9" w:rsidRDefault="00E41A12" w:rsidP="00E41A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弱み</w:t>
            </w:r>
          </w:p>
        </w:tc>
        <w:tc>
          <w:tcPr>
            <w:tcW w:w="7137" w:type="dxa"/>
            <w:gridSpan w:val="6"/>
          </w:tcPr>
          <w:p w:rsidR="00E41A12" w:rsidRPr="0011769F" w:rsidRDefault="00E41A12" w:rsidP="00E41A12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E6872" w:rsidTr="00E41A12">
        <w:trPr>
          <w:trHeight w:val="396"/>
        </w:trPr>
        <w:tc>
          <w:tcPr>
            <w:tcW w:w="9796" w:type="dxa"/>
            <w:gridSpan w:val="8"/>
            <w:shd w:val="clear" w:color="auto" w:fill="D9D9D9" w:themeFill="background1" w:themeFillShade="D9"/>
          </w:tcPr>
          <w:p w:rsidR="00E41A12" w:rsidRPr="009D10A9" w:rsidRDefault="00E41A12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▼新規事業（補助事業内容）</w:t>
            </w:r>
          </w:p>
        </w:tc>
      </w:tr>
      <w:tr w:rsidR="001C3F6E" w:rsidRPr="00DE6872" w:rsidTr="007F43C4">
        <w:trPr>
          <w:trHeight w:val="349"/>
        </w:trPr>
        <w:tc>
          <w:tcPr>
            <w:tcW w:w="1816" w:type="dxa"/>
            <w:vMerge w:val="restart"/>
            <w:vAlign w:val="center"/>
          </w:tcPr>
          <w:p w:rsidR="001C3F6E" w:rsidRPr="007F43C4" w:rsidRDefault="007F43C4" w:rsidP="007F43C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F43C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事業区分</w:t>
            </w:r>
          </w:p>
          <w:p w:rsidR="0051418D" w:rsidRDefault="007F43C4" w:rsidP="007F43C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F43C4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(</w:t>
            </w:r>
            <w:r w:rsidRPr="007F43C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該当する□</w:t>
            </w:r>
            <w:r w:rsidR="005141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を</w:t>
            </w:r>
          </w:p>
          <w:p w:rsidR="007F43C4" w:rsidRPr="007F43C4" w:rsidRDefault="0051418D" w:rsidP="007F43C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1つ選択して</w:t>
            </w:r>
            <w:r w:rsidR="007F43C4" w:rsidRPr="007F43C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✓</w:t>
            </w:r>
            <w:r w:rsidR="007F43C4" w:rsidRPr="007F43C4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7980" w:type="dxa"/>
            <w:gridSpan w:val="7"/>
          </w:tcPr>
          <w:p w:rsidR="001C3F6E" w:rsidRDefault="00C71954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1)</w:t>
            </w:r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新事業・販路開拓枠</w:t>
            </w:r>
          </w:p>
          <w:p w:rsidR="001C3F6E" w:rsidRPr="009D10A9" w:rsidRDefault="0051418D" w:rsidP="00C719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4739068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 w:rsidR="007A06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新事業への挑戦</w:t>
            </w:r>
            <w:r w:rsidR="00C71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C7195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a) </w:t>
            </w:r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71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60251634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販路開拓</w:t>
            </w:r>
            <w:r w:rsidR="00C71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C71954">
              <w:rPr>
                <w:rFonts w:ascii="ＭＳ ゴシック" w:eastAsia="ＭＳ ゴシック" w:hAnsi="ＭＳ ゴシック"/>
                <w:sz w:val="20"/>
                <w:szCs w:val="20"/>
              </w:rPr>
              <w:t>b)</w:t>
            </w:r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71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9922649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展示会等出展</w:t>
            </w:r>
            <w:r w:rsidR="00C71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C71954">
              <w:rPr>
                <w:rFonts w:ascii="ＭＳ ゴシック" w:eastAsia="ＭＳ ゴシック" w:hAnsi="ＭＳ ゴシック"/>
                <w:sz w:val="20"/>
                <w:szCs w:val="20"/>
              </w:rPr>
              <w:t>c)</w:t>
            </w:r>
          </w:p>
        </w:tc>
      </w:tr>
      <w:tr w:rsidR="001C3F6E" w:rsidRPr="00DE6872" w:rsidTr="00C71954">
        <w:trPr>
          <w:trHeight w:val="364"/>
        </w:trPr>
        <w:tc>
          <w:tcPr>
            <w:tcW w:w="1816" w:type="dxa"/>
            <w:vMerge/>
            <w:vAlign w:val="center"/>
          </w:tcPr>
          <w:p w:rsidR="001C3F6E" w:rsidRPr="00DE6872" w:rsidRDefault="001C3F6E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980" w:type="dxa"/>
            <w:gridSpan w:val="7"/>
          </w:tcPr>
          <w:p w:rsidR="001C3F6E" w:rsidRDefault="001C3F6E" w:rsidP="001C3F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2)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生産性向上枠</w:t>
            </w:r>
          </w:p>
          <w:p w:rsidR="001C3F6E" w:rsidRPr="006B7D65" w:rsidRDefault="0051418D" w:rsidP="001C3F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72247682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設備・デジタル技術の導入</w:t>
            </w:r>
            <w:r w:rsidR="00C71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C71954">
              <w:rPr>
                <w:rFonts w:ascii="ＭＳ ゴシック" w:eastAsia="ＭＳ ゴシック" w:hAnsi="ＭＳ ゴシック"/>
                <w:sz w:val="20"/>
                <w:szCs w:val="20"/>
              </w:rPr>
              <w:t>a)</w:t>
            </w:r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66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79680720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カタログに登録された製品の導入</w:t>
            </w:r>
            <w:r w:rsidR="00B66A22">
              <w:rPr>
                <w:rFonts w:ascii="ＭＳ ゴシック" w:eastAsia="ＭＳ ゴシック" w:hAnsi="ＭＳ ゴシック"/>
                <w:sz w:val="20"/>
                <w:szCs w:val="20"/>
              </w:rPr>
              <w:t>(b)</w:t>
            </w:r>
          </w:p>
        </w:tc>
      </w:tr>
      <w:tr w:rsidR="001C3F6E" w:rsidRPr="00DE6872" w:rsidTr="00C71954">
        <w:trPr>
          <w:trHeight w:val="349"/>
        </w:trPr>
        <w:tc>
          <w:tcPr>
            <w:tcW w:w="1816" w:type="dxa"/>
            <w:vMerge/>
            <w:vAlign w:val="center"/>
          </w:tcPr>
          <w:p w:rsidR="001C3F6E" w:rsidRPr="00DE6872" w:rsidRDefault="001C3F6E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980" w:type="dxa"/>
            <w:gridSpan w:val="7"/>
          </w:tcPr>
          <w:p w:rsidR="001C3F6E" w:rsidRDefault="00E71FDB" w:rsidP="001C3F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3)</w:t>
            </w:r>
            <w:r w:rsidR="001C3F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人への投資枠</w:t>
            </w:r>
          </w:p>
          <w:p w:rsidR="001C3F6E" w:rsidRPr="009D10A9" w:rsidRDefault="0051418D" w:rsidP="001C3F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54728842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F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人材不足の解決</w:t>
            </w:r>
            <w:r w:rsidR="00B66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B66A22">
              <w:rPr>
                <w:rFonts w:ascii="ＭＳ ゴシック" w:eastAsia="ＭＳ ゴシック" w:hAnsi="ＭＳ ゴシック"/>
                <w:sz w:val="20"/>
                <w:szCs w:val="20"/>
              </w:rPr>
              <w:t>a)</w:t>
            </w:r>
            <w:r w:rsidR="00E71F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66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="00B66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985601579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F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インバウンド観光客の対応</w:t>
            </w:r>
            <w:r w:rsidR="00B66A22">
              <w:rPr>
                <w:rFonts w:ascii="ＭＳ ゴシック" w:eastAsia="ＭＳ ゴシック" w:hAnsi="ＭＳ ゴシック"/>
                <w:sz w:val="20"/>
                <w:szCs w:val="20"/>
              </w:rPr>
              <w:t>(b)</w:t>
            </w:r>
          </w:p>
        </w:tc>
      </w:tr>
      <w:tr w:rsidR="00944593" w:rsidRPr="00DE6872" w:rsidTr="00B66A22">
        <w:trPr>
          <w:trHeight w:val="1112"/>
        </w:trPr>
        <w:tc>
          <w:tcPr>
            <w:tcW w:w="1816" w:type="dxa"/>
            <w:vAlign w:val="center"/>
          </w:tcPr>
          <w:p w:rsidR="00944593" w:rsidRDefault="00944593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事業概要</w:t>
            </w:r>
          </w:p>
        </w:tc>
        <w:tc>
          <w:tcPr>
            <w:tcW w:w="7980" w:type="dxa"/>
            <w:gridSpan w:val="7"/>
          </w:tcPr>
          <w:p w:rsidR="00944593" w:rsidRPr="00F67D63" w:rsidRDefault="00944593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B66A22">
        <w:trPr>
          <w:trHeight w:val="1112"/>
        </w:trPr>
        <w:tc>
          <w:tcPr>
            <w:tcW w:w="1816" w:type="dxa"/>
            <w:vAlign w:val="center"/>
          </w:tcPr>
          <w:p w:rsidR="005F20CE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事業実施目的</w:t>
            </w:r>
          </w:p>
        </w:tc>
        <w:tc>
          <w:tcPr>
            <w:tcW w:w="7980" w:type="dxa"/>
            <w:gridSpan w:val="7"/>
          </w:tcPr>
          <w:p w:rsidR="0023520B" w:rsidRPr="00F67D63" w:rsidRDefault="0023520B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B66A22">
        <w:trPr>
          <w:trHeight w:val="2539"/>
        </w:trPr>
        <w:tc>
          <w:tcPr>
            <w:tcW w:w="1816" w:type="dxa"/>
            <w:vAlign w:val="center"/>
          </w:tcPr>
          <w:p w:rsidR="005F20CE" w:rsidRPr="009D10A9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</w:t>
            </w:r>
          </w:p>
          <w:p w:rsidR="005F20CE" w:rsidRPr="009D10A9" w:rsidRDefault="005F20CE" w:rsidP="00C7195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事業内容・計画</w:t>
            </w:r>
          </w:p>
        </w:tc>
        <w:tc>
          <w:tcPr>
            <w:tcW w:w="7980" w:type="dxa"/>
            <w:gridSpan w:val="7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B66A22">
        <w:trPr>
          <w:trHeight w:val="2055"/>
        </w:trPr>
        <w:tc>
          <w:tcPr>
            <w:tcW w:w="1816" w:type="dxa"/>
            <w:vAlign w:val="center"/>
          </w:tcPr>
          <w:p w:rsidR="00511A7F" w:rsidRDefault="00944593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競合の存在</w:t>
            </w:r>
          </w:p>
          <w:p w:rsidR="005F20CE" w:rsidRDefault="00944593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（新規性</w:t>
            </w:r>
            <w:r w:rsidR="005F20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980" w:type="dxa"/>
            <w:gridSpan w:val="7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B66A22">
        <w:trPr>
          <w:trHeight w:val="2055"/>
        </w:trPr>
        <w:tc>
          <w:tcPr>
            <w:tcW w:w="1816" w:type="dxa"/>
            <w:vAlign w:val="center"/>
          </w:tcPr>
          <w:p w:rsidR="00944593" w:rsidRDefault="00944593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市場ニーズ</w:t>
            </w:r>
          </w:p>
          <w:p w:rsidR="005F20CE" w:rsidRPr="009D10A9" w:rsidRDefault="00944593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（市場性</w:t>
            </w:r>
            <w:r w:rsidR="005F20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980" w:type="dxa"/>
            <w:gridSpan w:val="7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1F0F5F" w:rsidTr="00B66A22">
        <w:trPr>
          <w:trHeight w:val="2055"/>
        </w:trPr>
        <w:tc>
          <w:tcPr>
            <w:tcW w:w="1816" w:type="dxa"/>
            <w:vAlign w:val="center"/>
          </w:tcPr>
          <w:p w:rsidR="005F20CE" w:rsidRPr="009D10A9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地域的特性</w:t>
            </w:r>
          </w:p>
        </w:tc>
        <w:tc>
          <w:tcPr>
            <w:tcW w:w="7980" w:type="dxa"/>
            <w:gridSpan w:val="7"/>
          </w:tcPr>
          <w:p w:rsidR="005F20CE" w:rsidRPr="00F25E3A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1F0F5F" w:rsidTr="00B66A22">
        <w:trPr>
          <w:trHeight w:val="2055"/>
        </w:trPr>
        <w:tc>
          <w:tcPr>
            <w:tcW w:w="1816" w:type="dxa"/>
            <w:vAlign w:val="center"/>
          </w:tcPr>
          <w:p w:rsidR="005F20CE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地域波及効果</w:t>
            </w:r>
          </w:p>
        </w:tc>
        <w:tc>
          <w:tcPr>
            <w:tcW w:w="7980" w:type="dxa"/>
            <w:gridSpan w:val="7"/>
          </w:tcPr>
          <w:p w:rsidR="005F20CE" w:rsidRPr="00F25E3A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1F0F5F" w:rsidTr="00B66A22">
        <w:trPr>
          <w:trHeight w:val="2055"/>
        </w:trPr>
        <w:tc>
          <w:tcPr>
            <w:tcW w:w="1816" w:type="dxa"/>
            <w:vAlign w:val="center"/>
          </w:tcPr>
          <w:p w:rsidR="005F20CE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収益性</w:t>
            </w:r>
          </w:p>
        </w:tc>
        <w:tc>
          <w:tcPr>
            <w:tcW w:w="7980" w:type="dxa"/>
            <w:gridSpan w:val="7"/>
          </w:tcPr>
          <w:p w:rsidR="005F20CE" w:rsidRPr="00F25E3A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1C3F6E" w:rsidRPr="001F0F5F" w:rsidTr="00B66A22">
        <w:trPr>
          <w:trHeight w:val="2055"/>
        </w:trPr>
        <w:tc>
          <w:tcPr>
            <w:tcW w:w="1816" w:type="dxa"/>
            <w:tcFitText/>
            <w:vAlign w:val="center"/>
          </w:tcPr>
          <w:p w:rsidR="001C3F6E" w:rsidRPr="00C71954" w:rsidRDefault="001C3F6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71954">
              <w:rPr>
                <w:rFonts w:ascii="ＭＳ ゴシック" w:eastAsia="ＭＳ ゴシック" w:hAnsi="ＭＳ ゴシック" w:hint="eastAsia"/>
                <w:spacing w:val="72"/>
                <w:kern w:val="0"/>
                <w:sz w:val="20"/>
                <w:szCs w:val="20"/>
              </w:rPr>
              <w:t>生産性向</w:t>
            </w:r>
            <w:r w:rsidRPr="00C7195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上</w:t>
            </w:r>
          </w:p>
          <w:p w:rsidR="001C3F6E" w:rsidRDefault="001C3F6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1954">
              <w:rPr>
                <w:rFonts w:ascii="ＭＳ ゴシック" w:eastAsia="ＭＳ ゴシック" w:hAnsi="ＭＳ ゴシック" w:hint="eastAsia"/>
                <w:spacing w:val="19"/>
                <w:w w:val="58"/>
                <w:kern w:val="0"/>
                <w:sz w:val="20"/>
                <w:szCs w:val="20"/>
              </w:rPr>
              <w:t>※</w:t>
            </w:r>
            <w:r w:rsidRPr="00C71954">
              <w:rPr>
                <w:rFonts w:ascii="ＭＳ ゴシック" w:eastAsia="ＭＳ ゴシック" w:hAnsi="ＭＳ ゴシック"/>
                <w:spacing w:val="19"/>
                <w:w w:val="58"/>
                <w:kern w:val="0"/>
                <w:sz w:val="20"/>
                <w:szCs w:val="20"/>
              </w:rPr>
              <w:t>(2)</w:t>
            </w:r>
            <w:r w:rsidRPr="00C71954">
              <w:rPr>
                <w:rFonts w:ascii="ＭＳ ゴシック" w:eastAsia="ＭＳ ゴシック" w:hAnsi="ＭＳ ゴシック" w:hint="eastAsia"/>
                <w:spacing w:val="19"/>
                <w:w w:val="58"/>
                <w:kern w:val="0"/>
                <w:sz w:val="20"/>
                <w:szCs w:val="20"/>
              </w:rPr>
              <w:t>生産性向上枠の</w:t>
            </w:r>
            <w:r w:rsidRPr="00C71954">
              <w:rPr>
                <w:rFonts w:ascii="ＭＳ ゴシック" w:eastAsia="ＭＳ ゴシック" w:hAnsi="ＭＳ ゴシック" w:hint="eastAsia"/>
                <w:spacing w:val="2"/>
                <w:w w:val="58"/>
                <w:kern w:val="0"/>
                <w:sz w:val="20"/>
                <w:szCs w:val="20"/>
              </w:rPr>
              <w:t>み</w:t>
            </w:r>
          </w:p>
        </w:tc>
        <w:tc>
          <w:tcPr>
            <w:tcW w:w="7980" w:type="dxa"/>
            <w:gridSpan w:val="7"/>
          </w:tcPr>
          <w:p w:rsidR="001C3F6E" w:rsidRPr="00F25E3A" w:rsidRDefault="001C3F6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E6872" w:rsidTr="00B66A22">
        <w:trPr>
          <w:trHeight w:val="2055"/>
        </w:trPr>
        <w:tc>
          <w:tcPr>
            <w:tcW w:w="1816" w:type="dxa"/>
            <w:tcFitText/>
            <w:vAlign w:val="center"/>
          </w:tcPr>
          <w:p w:rsidR="00C71954" w:rsidRPr="007F43C4" w:rsidRDefault="00E41A12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F43C4">
              <w:rPr>
                <w:rFonts w:ascii="ＭＳ ゴシック" w:eastAsia="ＭＳ ゴシック" w:hAnsi="ＭＳ ゴシック" w:hint="eastAsia"/>
                <w:spacing w:val="2"/>
                <w:w w:val="98"/>
                <w:kern w:val="0"/>
                <w:sz w:val="20"/>
                <w:szCs w:val="20"/>
              </w:rPr>
              <w:t>事業実施におけ</w:t>
            </w:r>
            <w:r w:rsidRPr="007F43C4">
              <w:rPr>
                <w:rFonts w:ascii="ＭＳ ゴシック" w:eastAsia="ＭＳ ゴシック" w:hAnsi="ＭＳ ゴシック" w:hint="eastAsia"/>
                <w:spacing w:val="-5"/>
                <w:w w:val="98"/>
                <w:kern w:val="0"/>
                <w:sz w:val="20"/>
                <w:szCs w:val="20"/>
              </w:rPr>
              <w:t>る</w:t>
            </w:r>
          </w:p>
          <w:p w:rsidR="00E41A12" w:rsidRPr="009D10A9" w:rsidRDefault="00E41A12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063E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0"/>
                <w:szCs w:val="20"/>
              </w:rPr>
              <w:t>達成目標</w:t>
            </w:r>
            <w:r w:rsidR="005F20CE" w:rsidRPr="007A063E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0"/>
                <w:szCs w:val="20"/>
              </w:rPr>
              <w:t>・その後の展</w:t>
            </w:r>
            <w:r w:rsidR="005F20CE" w:rsidRPr="007A063E">
              <w:rPr>
                <w:rFonts w:ascii="ＭＳ ゴシック" w:eastAsia="ＭＳ ゴシック" w:hAnsi="ＭＳ ゴシック" w:hint="eastAsia"/>
                <w:spacing w:val="-13"/>
                <w:w w:val="71"/>
                <w:kern w:val="0"/>
                <w:sz w:val="20"/>
                <w:szCs w:val="20"/>
              </w:rPr>
              <w:t>望</w:t>
            </w:r>
          </w:p>
        </w:tc>
        <w:tc>
          <w:tcPr>
            <w:tcW w:w="7980" w:type="dxa"/>
            <w:gridSpan w:val="7"/>
          </w:tcPr>
          <w:p w:rsidR="00E41A12" w:rsidRPr="004C22CF" w:rsidRDefault="00E41A12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E6872" w:rsidTr="00C71954">
        <w:trPr>
          <w:trHeight w:val="406"/>
        </w:trPr>
        <w:tc>
          <w:tcPr>
            <w:tcW w:w="1816" w:type="dxa"/>
            <w:vAlign w:val="center"/>
          </w:tcPr>
          <w:p w:rsidR="00E41A12" w:rsidRPr="00CB0521" w:rsidRDefault="00CB0521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05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売上目標</w:t>
            </w:r>
          </w:p>
        </w:tc>
        <w:tc>
          <w:tcPr>
            <w:tcW w:w="1529" w:type="dxa"/>
            <w:gridSpan w:val="3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10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直近１年の売上</w:t>
            </w:r>
          </w:p>
        </w:tc>
        <w:tc>
          <w:tcPr>
            <w:tcW w:w="2615" w:type="dxa"/>
          </w:tcPr>
          <w:p w:rsidR="00E41A12" w:rsidRPr="009D10A9" w:rsidRDefault="00E41A12" w:rsidP="00E41A1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C22C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円</w:t>
            </w:r>
            <w:r w:rsidRPr="009D10A9">
              <w:rPr>
                <w:rFonts w:ascii="ＭＳ 明朝" w:eastAsia="ＭＳ 明朝" w:hAnsi="ＭＳ 明朝" w:hint="eastAsia"/>
                <w:sz w:val="16"/>
                <w:szCs w:val="16"/>
              </w:rPr>
              <w:t>/年</w:t>
            </w:r>
          </w:p>
        </w:tc>
        <w:tc>
          <w:tcPr>
            <w:tcW w:w="1394" w:type="dxa"/>
            <w:gridSpan w:val="2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10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目標の売上</w:t>
            </w:r>
          </w:p>
        </w:tc>
        <w:tc>
          <w:tcPr>
            <w:tcW w:w="2442" w:type="dxa"/>
          </w:tcPr>
          <w:p w:rsidR="00E41A12" w:rsidRPr="009D10A9" w:rsidRDefault="00E41A12" w:rsidP="00E41A1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C22C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円</w:t>
            </w:r>
            <w:r w:rsidRPr="009D10A9">
              <w:rPr>
                <w:rFonts w:ascii="ＭＳ 明朝" w:eastAsia="ＭＳ 明朝" w:hAnsi="ＭＳ 明朝" w:hint="eastAsia"/>
                <w:sz w:val="16"/>
                <w:szCs w:val="16"/>
              </w:rPr>
              <w:t>/年</w:t>
            </w:r>
          </w:p>
        </w:tc>
      </w:tr>
    </w:tbl>
    <w:p w:rsidR="00CD6FFB" w:rsidRPr="00017093" w:rsidRDefault="00CD6FFB" w:rsidP="00064261">
      <w:pPr>
        <w:rPr>
          <w:rFonts w:ascii="ＭＳ 明朝" w:eastAsia="ＭＳ 明朝" w:hAnsi="ＭＳ 明朝"/>
          <w:sz w:val="20"/>
        </w:rPr>
      </w:pPr>
    </w:p>
    <w:sectPr w:rsidR="00CD6FFB" w:rsidRPr="00017093" w:rsidSect="00D07D40">
      <w:pgSz w:w="11906" w:h="16838" w:code="9"/>
      <w:pgMar w:top="851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409" w:rsidRDefault="00254409" w:rsidP="006B7D65">
      <w:r>
        <w:separator/>
      </w:r>
    </w:p>
  </w:endnote>
  <w:endnote w:type="continuationSeparator" w:id="0">
    <w:p w:rsidR="00254409" w:rsidRDefault="00254409" w:rsidP="006B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409" w:rsidRDefault="00254409" w:rsidP="006B7D65">
      <w:r>
        <w:separator/>
      </w:r>
    </w:p>
  </w:footnote>
  <w:footnote w:type="continuationSeparator" w:id="0">
    <w:p w:rsidR="00254409" w:rsidRDefault="00254409" w:rsidP="006B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FB"/>
    <w:rsid w:val="00017093"/>
    <w:rsid w:val="00064261"/>
    <w:rsid w:val="000A6D63"/>
    <w:rsid w:val="00106242"/>
    <w:rsid w:val="0011769F"/>
    <w:rsid w:val="00137D72"/>
    <w:rsid w:val="001B70D5"/>
    <w:rsid w:val="001C3F6E"/>
    <w:rsid w:val="001F0F5F"/>
    <w:rsid w:val="00216D92"/>
    <w:rsid w:val="0023520B"/>
    <w:rsid w:val="00245703"/>
    <w:rsid w:val="00254409"/>
    <w:rsid w:val="00265F67"/>
    <w:rsid w:val="002C5285"/>
    <w:rsid w:val="00380712"/>
    <w:rsid w:val="003C25DF"/>
    <w:rsid w:val="003D37AA"/>
    <w:rsid w:val="00457691"/>
    <w:rsid w:val="00491769"/>
    <w:rsid w:val="004C22CF"/>
    <w:rsid w:val="004C293B"/>
    <w:rsid w:val="00511A7F"/>
    <w:rsid w:val="00513F36"/>
    <w:rsid w:val="0051418D"/>
    <w:rsid w:val="005F20CE"/>
    <w:rsid w:val="00617560"/>
    <w:rsid w:val="00633168"/>
    <w:rsid w:val="00690CFB"/>
    <w:rsid w:val="006B7D65"/>
    <w:rsid w:val="00713E26"/>
    <w:rsid w:val="00724217"/>
    <w:rsid w:val="00735C59"/>
    <w:rsid w:val="007A063E"/>
    <w:rsid w:val="007F43C4"/>
    <w:rsid w:val="00922AFC"/>
    <w:rsid w:val="0092300A"/>
    <w:rsid w:val="00944593"/>
    <w:rsid w:val="009D10A9"/>
    <w:rsid w:val="00B66A22"/>
    <w:rsid w:val="00C71954"/>
    <w:rsid w:val="00C81F54"/>
    <w:rsid w:val="00C967B3"/>
    <w:rsid w:val="00CB0521"/>
    <w:rsid w:val="00CD54B1"/>
    <w:rsid w:val="00CD6FFB"/>
    <w:rsid w:val="00D01FE7"/>
    <w:rsid w:val="00D07D40"/>
    <w:rsid w:val="00D71A4C"/>
    <w:rsid w:val="00DD0B19"/>
    <w:rsid w:val="00DE6872"/>
    <w:rsid w:val="00E41A12"/>
    <w:rsid w:val="00E67A5B"/>
    <w:rsid w:val="00E71FDB"/>
    <w:rsid w:val="00E96588"/>
    <w:rsid w:val="00EC5DEC"/>
    <w:rsid w:val="00ED4A44"/>
    <w:rsid w:val="00EF3556"/>
    <w:rsid w:val="00F01C86"/>
    <w:rsid w:val="00F02A06"/>
    <w:rsid w:val="00F25E3A"/>
    <w:rsid w:val="00F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97FAC3"/>
  <w15:chartTrackingRefBased/>
  <w15:docId w15:val="{A5BAEEEB-8968-4979-BEF9-C12A43A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70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7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D65"/>
  </w:style>
  <w:style w:type="paragraph" w:styleId="a8">
    <w:name w:val="footer"/>
    <w:basedOn w:val="a"/>
    <w:link w:val="a9"/>
    <w:uiPriority w:val="99"/>
    <w:unhideWhenUsed/>
    <w:rsid w:val="006B7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2452-80FD-4E2E-9F0D-041ED194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22</cp:revision>
  <cp:lastPrinted>2021-06-25T00:18:00Z</cp:lastPrinted>
  <dcterms:created xsi:type="dcterms:W3CDTF">2021-09-14T08:36:00Z</dcterms:created>
  <dcterms:modified xsi:type="dcterms:W3CDTF">2026-04-21T03:00:00Z</dcterms:modified>
</cp:coreProperties>
</file>